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1F6" w:rsidRPr="00962283" w:rsidRDefault="00F041F6" w:rsidP="00F041F6">
      <w:pPr>
        <w:jc w:val="center"/>
        <w:rPr>
          <w:sz w:val="18"/>
          <w:szCs w:val="18"/>
          <w:lang w:val="sr-Cyrl-RS"/>
        </w:rPr>
      </w:pPr>
      <w:r w:rsidRPr="00962283">
        <w:rPr>
          <w:noProof/>
          <w:sz w:val="18"/>
          <w:szCs w:val="18"/>
        </w:rPr>
        <w:drawing>
          <wp:inline distT="0" distB="0" distL="0" distR="0" wp14:anchorId="13F8FEBB" wp14:editId="52510C99">
            <wp:extent cx="678180" cy="1005840"/>
            <wp:effectExtent l="0" t="0" r="762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1F6" w:rsidRPr="00E4544E" w:rsidRDefault="00F041F6" w:rsidP="00F041F6">
      <w:pPr>
        <w:jc w:val="both"/>
        <w:rPr>
          <w:rFonts w:ascii="Times New Roman" w:hAnsi="Times New Roman"/>
          <w:lang w:val="sr-Cyrl-RS"/>
        </w:rPr>
      </w:pPr>
      <w:r w:rsidRPr="00E4544E">
        <w:rPr>
          <w:rFonts w:ascii="Times New Roman" w:hAnsi="Times New Roman"/>
          <w:lang w:val="sr-Cyrl-RS"/>
        </w:rPr>
        <w:t xml:space="preserve">На основу Уредбе о утврђивању </w:t>
      </w:r>
      <w:r w:rsidR="00134903" w:rsidRPr="00134903">
        <w:rPr>
          <w:rFonts w:ascii="Times New Roman" w:hAnsi="Times New Roman"/>
          <w:lang w:val="sr-Cyrl-RS"/>
        </w:rPr>
        <w:t>Програм</w:t>
      </w:r>
      <w:r w:rsidR="00134903">
        <w:rPr>
          <w:rFonts w:ascii="Times New Roman" w:hAnsi="Times New Roman"/>
          <w:lang w:val="sr-Latn-RS"/>
        </w:rPr>
        <w:t>a</w:t>
      </w:r>
      <w:r w:rsidR="00134903" w:rsidRPr="00134903">
        <w:rPr>
          <w:rFonts w:ascii="Times New Roman" w:hAnsi="Times New Roman"/>
          <w:lang w:val="sr-Cyrl-RS"/>
        </w:rPr>
        <w:t xml:space="preserve"> подршке јачању капацитета послодаваца укључених у дуално образовање у 2024. години</w:t>
      </w:r>
      <w:r w:rsidRPr="00E4544E">
        <w:rPr>
          <w:rFonts w:ascii="Times New Roman" w:hAnsi="Times New Roman"/>
          <w:lang w:val="sr-Cyrl-RS"/>
        </w:rPr>
        <w:t xml:space="preserve"> („Службени гласник РС“, бр. </w:t>
      </w:r>
      <w:r w:rsidR="00F55822" w:rsidRPr="00F55822">
        <w:rPr>
          <w:rFonts w:ascii="Times New Roman" w:hAnsi="Times New Roman"/>
          <w:lang w:val="sr-Cyrl-RS"/>
        </w:rPr>
        <w:t>58</w:t>
      </w:r>
      <w:r w:rsidRPr="00F55822">
        <w:rPr>
          <w:rFonts w:ascii="Times New Roman" w:hAnsi="Times New Roman"/>
          <w:lang w:val="sr-Cyrl-RS"/>
        </w:rPr>
        <w:t>/2024</w:t>
      </w:r>
      <w:r w:rsidRPr="00E4544E">
        <w:rPr>
          <w:rFonts w:ascii="Times New Roman" w:hAnsi="Times New Roman"/>
          <w:lang w:val="sr-Cyrl-RS"/>
        </w:rPr>
        <w:t>)</w:t>
      </w:r>
    </w:p>
    <w:p w:rsidR="00F041F6" w:rsidRDefault="00F041F6" w:rsidP="00F041F6">
      <w:pPr>
        <w:spacing w:before="120" w:after="12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F041F6" w:rsidRPr="00142251" w:rsidRDefault="00F041F6" w:rsidP="00F041F6">
      <w:pPr>
        <w:spacing w:before="120" w:after="12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142251">
        <w:rPr>
          <w:rFonts w:ascii="Times New Roman" w:hAnsi="Times New Roman"/>
          <w:b/>
          <w:sz w:val="24"/>
          <w:szCs w:val="24"/>
          <w:lang w:val="sr-Cyrl-RS"/>
        </w:rPr>
        <w:t>МИНИСТАРСТВО ПРИВРЕДЕ</w:t>
      </w:r>
    </w:p>
    <w:p w:rsidR="00F041F6" w:rsidRPr="00142251" w:rsidRDefault="00F041F6" w:rsidP="00F041F6">
      <w:pPr>
        <w:spacing w:before="120" w:after="12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142251">
        <w:rPr>
          <w:rFonts w:ascii="Times New Roman" w:hAnsi="Times New Roman"/>
          <w:b/>
          <w:sz w:val="24"/>
          <w:szCs w:val="24"/>
          <w:lang w:val="sr-Cyrl-RS"/>
        </w:rPr>
        <w:t>расписује</w:t>
      </w:r>
    </w:p>
    <w:p w:rsidR="00F041F6" w:rsidRPr="00142251" w:rsidRDefault="00F041F6" w:rsidP="00F041F6">
      <w:pPr>
        <w:spacing w:before="120" w:after="12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142251">
        <w:rPr>
          <w:rFonts w:ascii="Times New Roman" w:hAnsi="Times New Roman"/>
          <w:b/>
          <w:sz w:val="28"/>
          <w:szCs w:val="28"/>
          <w:lang w:val="sr-Cyrl-RS"/>
        </w:rPr>
        <w:t xml:space="preserve">ЈАВНИ ПОЗИВ ЗА ДОДЕЛУ БЕСПОВРАТНИХ СРЕДСТАВА </w:t>
      </w:r>
    </w:p>
    <w:p w:rsidR="00F041F6" w:rsidRPr="002123D3" w:rsidRDefault="00F041F6" w:rsidP="00F041F6">
      <w:pPr>
        <w:spacing w:before="120" w:after="12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142251">
        <w:rPr>
          <w:rFonts w:ascii="Times New Roman" w:hAnsi="Times New Roman"/>
          <w:b/>
          <w:sz w:val="24"/>
          <w:szCs w:val="24"/>
          <w:lang w:val="sr-Cyrl-RS"/>
        </w:rPr>
        <w:t>у оквиру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134903" w:rsidRPr="00134903" w:rsidRDefault="00134903" w:rsidP="00F2409B">
      <w:pPr>
        <w:spacing w:before="120" w:after="12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134903">
        <w:rPr>
          <w:rFonts w:ascii="Times New Roman" w:hAnsi="Times New Roman"/>
          <w:b/>
          <w:sz w:val="28"/>
          <w:szCs w:val="28"/>
          <w:lang w:val="sr-Cyrl-CS"/>
        </w:rPr>
        <w:t>Програмa подршке јачању капацитета послодаваца укључених у дуално образовање у 2024. години</w:t>
      </w:r>
    </w:p>
    <w:p w:rsidR="00B6257F" w:rsidRDefault="00B6257F" w:rsidP="00AD32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 w:eastAsia="en-GB"/>
        </w:rPr>
      </w:pPr>
      <w:r w:rsidRPr="00F55822">
        <w:rPr>
          <w:rFonts w:ascii="Times New Roman" w:hAnsi="Times New Roman"/>
          <w:sz w:val="24"/>
          <w:szCs w:val="24"/>
          <w:lang w:val="sr-Cyrl-RS" w:eastAsia="en-GB"/>
        </w:rPr>
        <w:t xml:space="preserve">Министарство привреде додељује бесповратна средства </w:t>
      </w:r>
      <w:r w:rsidR="00F55822" w:rsidRPr="00F55822">
        <w:rPr>
          <w:rFonts w:ascii="Times New Roman" w:hAnsi="Times New Roman"/>
          <w:sz w:val="24"/>
          <w:szCs w:val="24"/>
          <w:lang w:val="sr-Cyrl-RS" w:eastAsia="en-GB"/>
        </w:rPr>
        <w:t xml:space="preserve">послодавцима </w:t>
      </w:r>
      <w:r w:rsidR="0010643F">
        <w:rPr>
          <w:rFonts w:ascii="Times New Roman" w:hAnsi="Times New Roman"/>
          <w:sz w:val="24"/>
          <w:szCs w:val="24"/>
          <w:lang w:val="sr-Cyrl-RS" w:eastAsia="en-GB"/>
        </w:rPr>
        <w:t xml:space="preserve">укљученим у дуално образовање </w:t>
      </w:r>
      <w:r w:rsidR="00E2730A" w:rsidRPr="00F55822">
        <w:rPr>
          <w:rFonts w:ascii="Times New Roman" w:hAnsi="Times New Roman"/>
          <w:sz w:val="24"/>
          <w:szCs w:val="24"/>
          <w:lang w:val="sr-Cyrl-CS"/>
        </w:rPr>
        <w:t xml:space="preserve">који обучавају </w:t>
      </w:r>
      <w:r w:rsidR="00E2730A" w:rsidRPr="00F55822">
        <w:rPr>
          <w:rFonts w:ascii="Times New Roman" w:hAnsi="Times New Roman"/>
          <w:sz w:val="24"/>
          <w:szCs w:val="24"/>
          <w:lang w:val="sr-Cyrl-RS" w:eastAsia="en-GB"/>
        </w:rPr>
        <w:t>ученике који похађају завршну школску годину у школској 2024/2025. години на дуалним образовним профилима.</w:t>
      </w:r>
    </w:p>
    <w:p w:rsidR="001C0135" w:rsidRPr="00F55822" w:rsidRDefault="001C0135" w:rsidP="00AD32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 w:eastAsia="en-GB"/>
        </w:rPr>
      </w:pPr>
      <w:r>
        <w:rPr>
          <w:rFonts w:ascii="Times New Roman" w:hAnsi="Times New Roman"/>
          <w:sz w:val="24"/>
          <w:szCs w:val="24"/>
          <w:lang w:val="sr-Cyrl-RS" w:eastAsia="en-GB"/>
        </w:rPr>
        <w:t>Програм спроводи Министарство привреде у сарадњи са Канцеларијом за дуално образовање и Национални оквир квалификација.</w:t>
      </w:r>
    </w:p>
    <w:p w:rsidR="00134903" w:rsidRPr="00F55822" w:rsidRDefault="00134903" w:rsidP="00AD32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 w:eastAsia="en-GB"/>
        </w:rPr>
      </w:pPr>
      <w:r w:rsidRPr="00F55822">
        <w:rPr>
          <w:rFonts w:ascii="Times New Roman" w:hAnsi="Times New Roman"/>
          <w:sz w:val="24"/>
          <w:szCs w:val="24"/>
          <w:lang w:val="sr-Cyrl-RS" w:eastAsia="en-GB"/>
        </w:rPr>
        <w:t>За реализацију</w:t>
      </w:r>
      <w:r w:rsidR="000A026D">
        <w:rPr>
          <w:rFonts w:ascii="Times New Roman" w:hAnsi="Times New Roman"/>
          <w:sz w:val="24"/>
          <w:szCs w:val="24"/>
          <w:lang w:val="sr-Cyrl-RS" w:eastAsia="en-GB"/>
        </w:rPr>
        <w:t xml:space="preserve"> </w:t>
      </w:r>
      <w:r w:rsidRPr="00F55822">
        <w:rPr>
          <w:rFonts w:ascii="Times New Roman" w:hAnsi="Times New Roman"/>
          <w:sz w:val="24"/>
          <w:szCs w:val="24"/>
          <w:lang w:val="sr-Cyrl-RS" w:eastAsia="en-GB"/>
        </w:rPr>
        <w:t>Програма обезбеђена су</w:t>
      </w:r>
      <w:r w:rsidRPr="00F55822" w:rsidDel="00D0034B">
        <w:rPr>
          <w:rFonts w:ascii="Times New Roman" w:hAnsi="Times New Roman"/>
          <w:sz w:val="24"/>
          <w:szCs w:val="24"/>
          <w:lang w:val="sr-Cyrl-RS" w:eastAsia="en-GB"/>
        </w:rPr>
        <w:t xml:space="preserve"> </w:t>
      </w:r>
      <w:r w:rsidRPr="00F55822">
        <w:rPr>
          <w:rFonts w:ascii="Times New Roman" w:hAnsi="Times New Roman"/>
          <w:sz w:val="24"/>
          <w:szCs w:val="24"/>
          <w:lang w:val="sr-Cyrl-RS" w:eastAsia="en-GB"/>
        </w:rPr>
        <w:t xml:space="preserve">бесповратна средства у износу од </w:t>
      </w:r>
      <w:r w:rsidR="00B6257F" w:rsidRPr="00F55822">
        <w:rPr>
          <w:rFonts w:ascii="Times New Roman" w:hAnsi="Times New Roman"/>
          <w:sz w:val="24"/>
          <w:szCs w:val="24"/>
          <w:lang w:val="sr-Cyrl-RS" w:eastAsia="en-GB"/>
        </w:rPr>
        <w:br/>
      </w:r>
      <w:r w:rsidRPr="00F55822">
        <w:rPr>
          <w:rFonts w:ascii="Times New Roman" w:hAnsi="Times New Roman"/>
          <w:sz w:val="24"/>
          <w:szCs w:val="24"/>
          <w:lang w:val="sr-Cyrl-RS" w:eastAsia="en-GB"/>
        </w:rPr>
        <w:t>5</w:t>
      </w:r>
      <w:r w:rsidR="00B6257F" w:rsidRPr="00F55822">
        <w:rPr>
          <w:rFonts w:ascii="Times New Roman" w:hAnsi="Times New Roman"/>
          <w:sz w:val="24"/>
          <w:szCs w:val="24"/>
          <w:lang w:val="sr-Cyrl-RS" w:eastAsia="en-GB"/>
        </w:rPr>
        <w:t>0</w:t>
      </w:r>
      <w:r w:rsidR="00E2730A" w:rsidRPr="00F55822">
        <w:rPr>
          <w:rFonts w:ascii="Times New Roman" w:hAnsi="Times New Roman"/>
          <w:sz w:val="24"/>
          <w:szCs w:val="24"/>
          <w:lang w:val="sr-Cyrl-RS" w:eastAsia="en-GB"/>
        </w:rPr>
        <w:t xml:space="preserve">.000.000,00 </w:t>
      </w:r>
      <w:r w:rsidRPr="00F55822">
        <w:rPr>
          <w:rFonts w:ascii="Times New Roman" w:hAnsi="Times New Roman"/>
          <w:sz w:val="24"/>
          <w:szCs w:val="24"/>
          <w:lang w:val="sr-Cyrl-RS" w:eastAsia="en-GB"/>
        </w:rPr>
        <w:t>динара.</w:t>
      </w:r>
      <w:bookmarkStart w:id="0" w:name="_GoBack"/>
      <w:bookmarkEnd w:id="0"/>
    </w:p>
    <w:p w:rsidR="007517F8" w:rsidRPr="00F55822" w:rsidRDefault="00F041F6" w:rsidP="00AD32A0">
      <w:pPr>
        <w:spacing w:after="0" w:line="240" w:lineRule="auto"/>
        <w:ind w:firstLine="475"/>
        <w:jc w:val="both"/>
        <w:rPr>
          <w:rFonts w:ascii="Times New Roman" w:hAnsi="Times New Roman"/>
          <w:sz w:val="24"/>
          <w:szCs w:val="24"/>
          <w:lang w:val="sr-Cyrl-RS" w:eastAsia="en-GB"/>
        </w:rPr>
      </w:pPr>
      <w:r w:rsidRPr="00F55822">
        <w:rPr>
          <w:rFonts w:ascii="Times New Roman" w:hAnsi="Times New Roman"/>
          <w:sz w:val="24"/>
          <w:szCs w:val="24"/>
          <w:lang w:val="sr-Cyrl-RS" w:eastAsia="en-GB"/>
        </w:rPr>
        <w:tab/>
      </w:r>
      <w:r w:rsidRPr="00F55822">
        <w:rPr>
          <w:rFonts w:ascii="Times New Roman" w:hAnsi="Times New Roman"/>
          <w:sz w:val="24"/>
          <w:szCs w:val="24"/>
          <w:lang w:val="sr-Cyrl-CS"/>
        </w:rPr>
        <w:t>Средства опре</w:t>
      </w:r>
      <w:r w:rsidR="007517F8" w:rsidRPr="00F55822">
        <w:rPr>
          <w:rFonts w:ascii="Times New Roman" w:hAnsi="Times New Roman"/>
          <w:sz w:val="24"/>
          <w:szCs w:val="24"/>
          <w:lang w:val="sr-Cyrl-CS"/>
        </w:rPr>
        <w:t xml:space="preserve">дељена Програмом </w:t>
      </w:r>
      <w:r w:rsidR="002E3064">
        <w:rPr>
          <w:rFonts w:ascii="Times New Roman" w:hAnsi="Times New Roman"/>
          <w:sz w:val="24"/>
          <w:szCs w:val="24"/>
          <w:lang w:val="sr-Cyrl-RS"/>
        </w:rPr>
        <w:t xml:space="preserve">намењена су </w:t>
      </w:r>
      <w:r w:rsidR="007D720E">
        <w:rPr>
          <w:rFonts w:ascii="Times New Roman" w:hAnsi="Times New Roman"/>
          <w:sz w:val="24"/>
          <w:szCs w:val="24"/>
          <w:lang w:val="sr-Cyrl-RS"/>
        </w:rPr>
        <w:t xml:space="preserve">за јачање капацитета </w:t>
      </w:r>
      <w:r w:rsidR="002E3064">
        <w:rPr>
          <w:rFonts w:ascii="Times New Roman" w:hAnsi="Times New Roman"/>
          <w:sz w:val="24"/>
          <w:szCs w:val="24"/>
          <w:lang w:val="sr-Cyrl-RS"/>
        </w:rPr>
        <w:t>послодав</w:t>
      </w:r>
      <w:r w:rsidR="007D720E">
        <w:rPr>
          <w:rFonts w:ascii="Times New Roman" w:hAnsi="Times New Roman"/>
          <w:sz w:val="24"/>
          <w:szCs w:val="24"/>
          <w:lang w:val="sr-Cyrl-RS"/>
        </w:rPr>
        <w:t>аца</w:t>
      </w:r>
      <w:r w:rsidR="002E3064">
        <w:rPr>
          <w:rFonts w:ascii="Times New Roman" w:hAnsi="Times New Roman"/>
          <w:sz w:val="24"/>
          <w:szCs w:val="24"/>
          <w:lang w:val="sr-Cyrl-RS"/>
        </w:rPr>
        <w:t xml:space="preserve"> укључени</w:t>
      </w:r>
      <w:r w:rsidR="007D720E">
        <w:rPr>
          <w:rFonts w:ascii="Times New Roman" w:hAnsi="Times New Roman"/>
          <w:sz w:val="24"/>
          <w:szCs w:val="24"/>
          <w:lang w:val="sr-Cyrl-RS"/>
        </w:rPr>
        <w:t>х</w:t>
      </w:r>
      <w:r w:rsidR="002E3064">
        <w:rPr>
          <w:rFonts w:ascii="Times New Roman" w:hAnsi="Times New Roman"/>
          <w:sz w:val="24"/>
          <w:szCs w:val="24"/>
          <w:lang w:val="sr-Cyrl-RS"/>
        </w:rPr>
        <w:t xml:space="preserve"> у дуално образовање и могу се користити</w:t>
      </w:r>
      <w:r w:rsidR="00067D9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517F8" w:rsidRPr="00F55822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="007517F8" w:rsidRPr="00F55822">
        <w:rPr>
          <w:rFonts w:ascii="Times New Roman" w:hAnsi="Times New Roman"/>
          <w:sz w:val="24"/>
          <w:szCs w:val="24"/>
          <w:lang w:val="sr-Cyrl-RS" w:eastAsia="en-GB"/>
        </w:rPr>
        <w:t xml:space="preserve">финансирањe дела </w:t>
      </w:r>
      <w:r w:rsidR="007517F8" w:rsidRPr="00F55822">
        <w:rPr>
          <w:rFonts w:ascii="Times New Roman" w:hAnsi="Times New Roman"/>
          <w:sz w:val="24"/>
          <w:szCs w:val="24"/>
          <w:lang w:val="sr-Cyrl-RS" w:eastAsia="en-GB"/>
        </w:rPr>
        <w:t xml:space="preserve">накнаде за учење кроз рад </w:t>
      </w:r>
      <w:r w:rsidR="007517F8" w:rsidRPr="003B4959">
        <w:rPr>
          <w:rFonts w:ascii="Times New Roman" w:hAnsi="Times New Roman"/>
          <w:sz w:val="24"/>
          <w:szCs w:val="24"/>
          <w:lang w:val="sr-Cyrl-RS" w:eastAsia="en-GB"/>
        </w:rPr>
        <w:t>коју послодавци исплаћују</w:t>
      </w:r>
      <w:r w:rsidR="007517F8" w:rsidRPr="00F55822">
        <w:rPr>
          <w:rFonts w:ascii="Times New Roman" w:hAnsi="Times New Roman"/>
          <w:sz w:val="24"/>
          <w:szCs w:val="24"/>
          <w:lang w:val="sr-Cyrl-RS" w:eastAsia="en-GB"/>
        </w:rPr>
        <w:t xml:space="preserve"> ученицима који похађају завршну школску годину у школској 2024/2025. години </w:t>
      </w:r>
      <w:r w:rsidR="002A532A" w:rsidRPr="00F55822">
        <w:rPr>
          <w:rFonts w:ascii="Times New Roman" w:hAnsi="Times New Roman"/>
          <w:sz w:val="24"/>
          <w:szCs w:val="24"/>
          <w:lang w:val="sr-Cyrl-RS" w:eastAsia="en-GB"/>
        </w:rPr>
        <w:t xml:space="preserve">на дуалним образовним профилима </w:t>
      </w:r>
      <w:r w:rsidR="007517F8" w:rsidRPr="00F55822">
        <w:rPr>
          <w:rFonts w:ascii="Times New Roman" w:hAnsi="Times New Roman"/>
          <w:sz w:val="24"/>
          <w:szCs w:val="24"/>
          <w:lang w:val="sr-Cyrl-RS" w:eastAsia="en-GB"/>
        </w:rPr>
        <w:t xml:space="preserve">или за </w:t>
      </w:r>
      <w:r w:rsidR="007517F8" w:rsidRPr="00985399">
        <w:rPr>
          <w:rFonts w:ascii="Times New Roman" w:hAnsi="Times New Roman"/>
          <w:sz w:val="24"/>
          <w:szCs w:val="24"/>
          <w:lang w:val="sr-Cyrl-RS" w:eastAsia="en-GB"/>
        </w:rPr>
        <w:t>суфинансирање инструктора за учење кроз рад</w:t>
      </w:r>
      <w:r w:rsidR="007517F8" w:rsidRPr="00F55822">
        <w:rPr>
          <w:rFonts w:ascii="Times New Roman" w:hAnsi="Times New Roman"/>
          <w:sz w:val="24"/>
          <w:szCs w:val="24"/>
          <w:lang w:val="sr-Cyrl-RS" w:eastAsia="en-GB"/>
        </w:rPr>
        <w:t>.</w:t>
      </w:r>
    </w:p>
    <w:p w:rsidR="007517F8" w:rsidRPr="00F55822" w:rsidRDefault="006A38DB" w:rsidP="00AD32A0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55822">
        <w:rPr>
          <w:rFonts w:ascii="Times New Roman" w:hAnsi="Times New Roman"/>
          <w:sz w:val="24"/>
          <w:szCs w:val="24"/>
          <w:lang w:val="sr-Cyrl-CS"/>
        </w:rPr>
        <w:t xml:space="preserve">Право да се пријаве на конкурс за доделу бесповратних средстава имају </w:t>
      </w:r>
      <w:r w:rsidRPr="00985399">
        <w:rPr>
          <w:rFonts w:ascii="Times New Roman" w:hAnsi="Times New Roman"/>
          <w:sz w:val="24"/>
          <w:szCs w:val="24"/>
          <w:lang w:val="sr-Cyrl-CS"/>
        </w:rPr>
        <w:t>послодавци који имају потврду о испуњености услова за учење кроз рад и закључен уговор о дуалном образовању</w:t>
      </w:r>
      <w:r w:rsidR="002C3F7A" w:rsidRPr="00F55822">
        <w:rPr>
          <w:rFonts w:ascii="Times New Roman" w:hAnsi="Times New Roman"/>
          <w:sz w:val="24"/>
          <w:szCs w:val="24"/>
          <w:lang w:val="sr-Cyrl-CS"/>
        </w:rPr>
        <w:t xml:space="preserve"> и који обучавају </w:t>
      </w:r>
      <w:r w:rsidR="002C3F7A" w:rsidRPr="00F55822">
        <w:rPr>
          <w:rFonts w:ascii="Times New Roman" w:hAnsi="Times New Roman"/>
          <w:sz w:val="24"/>
          <w:szCs w:val="24"/>
          <w:lang w:val="sr-Cyrl-RS" w:eastAsia="en-GB"/>
        </w:rPr>
        <w:t>ученике који похађају завршну школску годину у школској 2024/2025. години</w:t>
      </w:r>
      <w:r w:rsidR="002A532A" w:rsidRPr="00F55822">
        <w:rPr>
          <w:rFonts w:ascii="Times New Roman" w:hAnsi="Times New Roman"/>
          <w:sz w:val="24"/>
          <w:szCs w:val="24"/>
          <w:lang w:val="sr-Cyrl-RS" w:eastAsia="en-GB"/>
        </w:rPr>
        <w:t xml:space="preserve"> на дуалним образовним профилима</w:t>
      </w:r>
      <w:r w:rsidR="002C3F7A" w:rsidRPr="00F55822">
        <w:rPr>
          <w:rFonts w:ascii="Times New Roman" w:hAnsi="Times New Roman"/>
          <w:sz w:val="24"/>
          <w:szCs w:val="24"/>
          <w:lang w:val="sr-Cyrl-RS" w:eastAsia="en-GB"/>
        </w:rPr>
        <w:t>.</w:t>
      </w:r>
    </w:p>
    <w:p w:rsidR="002C3F7A" w:rsidRPr="00F55822" w:rsidRDefault="002C3F7A" w:rsidP="00AD32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F55822">
        <w:rPr>
          <w:rFonts w:ascii="Times New Roman" w:hAnsi="Times New Roman"/>
          <w:sz w:val="24"/>
          <w:szCs w:val="24"/>
          <w:lang w:val="sr-Cyrl-CS"/>
        </w:rPr>
        <w:t>Послодавци могу да добију бесповратна средства сразмерно броју ученика завршне године школовања у школској 2024/2025. години са којима послодавац има закључен уговор о учењу кроз рад, а која по ученику не мож</w:t>
      </w:r>
      <w:r w:rsidR="00985399">
        <w:rPr>
          <w:rFonts w:ascii="Times New Roman" w:hAnsi="Times New Roman"/>
          <w:sz w:val="24"/>
          <w:szCs w:val="24"/>
          <w:lang w:val="sr-Cyrl-CS"/>
        </w:rPr>
        <w:t>е бити мања од 17.000,00 динара.</w:t>
      </w:r>
      <w:r w:rsidRPr="00F55822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0C0260" w:rsidRPr="00F55822" w:rsidRDefault="00985399" w:rsidP="00AD32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5399">
        <w:rPr>
          <w:rFonts w:ascii="Times New Roman" w:hAnsi="Times New Roman"/>
          <w:b/>
          <w:sz w:val="24"/>
          <w:szCs w:val="24"/>
          <w:lang w:val="sr-Cyrl-RS"/>
        </w:rPr>
        <w:t>Пре закључења</w:t>
      </w:r>
      <w:r w:rsidR="000C0260" w:rsidRPr="00985399">
        <w:rPr>
          <w:rFonts w:ascii="Times New Roman" w:hAnsi="Times New Roman"/>
          <w:b/>
          <w:sz w:val="24"/>
          <w:szCs w:val="24"/>
          <w:lang w:val="sr-Cyrl-RS"/>
        </w:rPr>
        <w:t xml:space="preserve"> уговора</w:t>
      </w:r>
      <w:r w:rsidR="000C0260" w:rsidRPr="009853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54ED1" w:rsidRPr="00985399">
        <w:rPr>
          <w:rFonts w:ascii="Times New Roman" w:hAnsi="Times New Roman"/>
          <w:sz w:val="24"/>
          <w:szCs w:val="24"/>
          <w:lang w:val="sr-Cyrl-RS"/>
        </w:rPr>
        <w:t xml:space="preserve">са Министарством </w:t>
      </w:r>
      <w:r w:rsidR="000C0260" w:rsidRPr="00985399">
        <w:rPr>
          <w:rFonts w:ascii="Times New Roman" w:hAnsi="Times New Roman"/>
          <w:sz w:val="24"/>
          <w:szCs w:val="24"/>
          <w:lang w:val="sr-Cyrl-RS"/>
        </w:rPr>
        <w:t>о додели бесповратних средстава послодавац је дужан да отвори посебан наменски рачун код Управе за трезор.</w:t>
      </w:r>
    </w:p>
    <w:p w:rsidR="00AD32A0" w:rsidRPr="00F55822" w:rsidRDefault="0071090F" w:rsidP="00AD32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 w:eastAsia="en-GB"/>
        </w:rPr>
      </w:pPr>
      <w:r>
        <w:rPr>
          <w:rFonts w:ascii="Times New Roman" w:hAnsi="Times New Roman"/>
          <w:sz w:val="24"/>
          <w:szCs w:val="24"/>
          <w:lang w:val="sr-Cyrl-RS" w:eastAsia="en-GB"/>
        </w:rPr>
        <w:t>Захтев</w:t>
      </w:r>
      <w:r w:rsidR="009607D3" w:rsidRPr="00F55822">
        <w:rPr>
          <w:rFonts w:ascii="Times New Roman" w:hAnsi="Times New Roman"/>
          <w:sz w:val="24"/>
          <w:szCs w:val="24"/>
          <w:lang w:val="sr-Cyrl-RS" w:eastAsia="en-GB"/>
        </w:rPr>
        <w:t xml:space="preserve">, </w:t>
      </w:r>
      <w:r w:rsidR="00E2730A" w:rsidRPr="00F55822">
        <w:rPr>
          <w:rFonts w:ascii="Times New Roman" w:hAnsi="Times New Roman"/>
          <w:sz w:val="24"/>
          <w:szCs w:val="24"/>
          <w:lang w:val="sr-Cyrl-RS" w:eastAsia="en-GB"/>
        </w:rPr>
        <w:t>са пратећом документацијом</w:t>
      </w:r>
      <w:r w:rsidR="00AD32A0" w:rsidRPr="00F55822">
        <w:rPr>
          <w:rFonts w:ascii="Times New Roman" w:hAnsi="Times New Roman"/>
          <w:sz w:val="24"/>
          <w:szCs w:val="24"/>
          <w:lang w:val="sr-Cyrl-RS" w:eastAsia="en-GB"/>
        </w:rPr>
        <w:t xml:space="preserve"> доставља се препоручено поштом или лично у затвореној коверти на адресу</w:t>
      </w:r>
      <w:r w:rsidR="00772706">
        <w:rPr>
          <w:rFonts w:ascii="Times New Roman" w:hAnsi="Times New Roman"/>
          <w:sz w:val="24"/>
          <w:szCs w:val="24"/>
          <w:lang w:val="sr-Cyrl-RS" w:eastAsia="en-GB"/>
        </w:rPr>
        <w:t>:</w:t>
      </w:r>
      <w:r w:rsidR="001C0135" w:rsidRPr="001C0135">
        <w:rPr>
          <w:rFonts w:ascii="Times New Roman" w:hAnsi="Times New Roman"/>
          <w:sz w:val="24"/>
          <w:szCs w:val="24"/>
          <w:lang w:val="sr-Cyrl-RS" w:eastAsia="en-GB"/>
        </w:rPr>
        <w:t xml:space="preserve"> </w:t>
      </w:r>
      <w:r w:rsidR="005732BD">
        <w:rPr>
          <w:rFonts w:ascii="Times New Roman" w:hAnsi="Times New Roman"/>
          <w:sz w:val="24"/>
          <w:szCs w:val="24"/>
          <w:lang w:val="sr-Cyrl-RS" w:eastAsia="en-GB"/>
        </w:rPr>
        <w:t>Канцеларија за дуално образовање и Национални оквир квалификација</w:t>
      </w:r>
      <w:r w:rsidR="0044623E" w:rsidRPr="004B0454">
        <w:rPr>
          <w:rFonts w:ascii="Times New Roman" w:hAnsi="Times New Roman"/>
          <w:sz w:val="24"/>
          <w:szCs w:val="24"/>
          <w:lang w:val="sr-Cyrl-RS"/>
        </w:rPr>
        <w:t>,</w:t>
      </w:r>
      <w:r w:rsidR="0044623E" w:rsidRPr="0010470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732BD">
        <w:rPr>
          <w:rFonts w:ascii="Times New Roman" w:hAnsi="Times New Roman"/>
          <w:color w:val="000000"/>
          <w:sz w:val="24"/>
          <w:szCs w:val="24"/>
          <w:lang w:val="sr-Cyrl-RS"/>
        </w:rPr>
        <w:t>Немањина 22-26</w:t>
      </w:r>
      <w:r w:rsidR="0044623E" w:rsidRPr="00BF3F54">
        <w:rPr>
          <w:rFonts w:ascii="Times New Roman" w:hAnsi="Times New Roman"/>
          <w:color w:val="000000"/>
          <w:sz w:val="24"/>
          <w:szCs w:val="24"/>
          <w:lang w:val="sr-Cyrl-RS"/>
        </w:rPr>
        <w:t>, 11000 Београд</w:t>
      </w:r>
      <w:r w:rsidR="00AD32A0" w:rsidRPr="00F55822">
        <w:rPr>
          <w:rFonts w:ascii="Times New Roman" w:hAnsi="Times New Roman"/>
          <w:sz w:val="24"/>
          <w:szCs w:val="24"/>
          <w:lang w:val="sr-Cyrl-RS" w:eastAsia="en-GB"/>
        </w:rPr>
        <w:t xml:space="preserve">, са следећим текстом: </w:t>
      </w:r>
      <w:r w:rsidR="00D30D3E" w:rsidRPr="00F55822">
        <w:rPr>
          <w:rFonts w:ascii="Times New Roman" w:hAnsi="Times New Roman"/>
          <w:b/>
          <w:sz w:val="24"/>
          <w:szCs w:val="24"/>
          <w:lang w:val="sr-Cyrl-RS"/>
        </w:rPr>
        <w:t xml:space="preserve">ПРИЈАВА за </w:t>
      </w:r>
      <w:r w:rsidR="00D30D3E" w:rsidRPr="00F55822">
        <w:rPr>
          <w:rFonts w:ascii="Times New Roman" w:hAnsi="Times New Roman"/>
          <w:b/>
          <w:sz w:val="24"/>
          <w:szCs w:val="24"/>
          <w:lang w:val="sr-Cyrl-RS" w:eastAsia="en-GB"/>
        </w:rPr>
        <w:t>Програм подршке јачању капацитета послодаваца укључених у дуално образовање у 2024. години</w:t>
      </w:r>
      <w:r w:rsidR="00AD32A0" w:rsidRPr="00F55822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 w:rsidR="00AD32A0" w:rsidRPr="00F55822">
        <w:rPr>
          <w:rFonts w:ascii="Times New Roman" w:hAnsi="Times New Roman"/>
          <w:sz w:val="24"/>
          <w:szCs w:val="24"/>
          <w:lang w:val="sr-Cyrl-RS" w:eastAsia="en-GB"/>
        </w:rPr>
        <w:t>са пуним називом и</w:t>
      </w:r>
      <w:r w:rsidR="00D30D3E" w:rsidRPr="00F55822">
        <w:rPr>
          <w:rFonts w:ascii="Times New Roman" w:hAnsi="Times New Roman"/>
          <w:sz w:val="24"/>
          <w:szCs w:val="24"/>
          <w:lang w:val="sr-Cyrl-RS" w:eastAsia="en-GB"/>
        </w:rPr>
        <w:t xml:space="preserve"> адресом </w:t>
      </w:r>
      <w:r w:rsidR="00AD32A0" w:rsidRPr="00F55822">
        <w:rPr>
          <w:rFonts w:ascii="Times New Roman" w:hAnsi="Times New Roman"/>
          <w:sz w:val="24"/>
          <w:szCs w:val="24"/>
          <w:lang w:val="sr-Cyrl-RS" w:eastAsia="en-GB"/>
        </w:rPr>
        <w:t>привредног субјекта</w:t>
      </w:r>
      <w:r w:rsidR="00D30D3E" w:rsidRPr="00F55822">
        <w:rPr>
          <w:rFonts w:ascii="Times New Roman" w:hAnsi="Times New Roman"/>
          <w:sz w:val="24"/>
          <w:szCs w:val="24"/>
          <w:lang w:val="sr-Cyrl-RS" w:eastAsia="en-GB"/>
        </w:rPr>
        <w:t xml:space="preserve"> на полеђини коверте</w:t>
      </w:r>
      <w:r w:rsidR="00AD32A0" w:rsidRPr="00F55822">
        <w:rPr>
          <w:rFonts w:ascii="Times New Roman" w:hAnsi="Times New Roman"/>
          <w:sz w:val="24"/>
          <w:szCs w:val="24"/>
          <w:lang w:val="sr-Cyrl-RS" w:eastAsia="en-GB"/>
        </w:rPr>
        <w:t xml:space="preserve"> и назнаком </w:t>
      </w:r>
      <w:r w:rsidR="00AD32A0" w:rsidRPr="00F55822">
        <w:rPr>
          <w:rFonts w:ascii="Times New Roman" w:hAnsi="Times New Roman"/>
          <w:b/>
          <w:sz w:val="24"/>
          <w:szCs w:val="24"/>
          <w:lang w:val="sr-Cyrl-RS"/>
        </w:rPr>
        <w:t>НЕ ОТВАРАТИ</w:t>
      </w:r>
      <w:r w:rsidR="00D30D3E" w:rsidRPr="00F55822">
        <w:rPr>
          <w:rFonts w:ascii="Times New Roman" w:hAnsi="Times New Roman"/>
          <w:sz w:val="24"/>
          <w:szCs w:val="24"/>
          <w:lang w:val="sr-Cyrl-RS" w:eastAsia="en-GB"/>
        </w:rPr>
        <w:t xml:space="preserve">. </w:t>
      </w:r>
    </w:p>
    <w:p w:rsidR="00D30D3E" w:rsidRPr="00F55822" w:rsidRDefault="00D30D3E" w:rsidP="00AD32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 w:eastAsia="en-GB"/>
        </w:rPr>
      </w:pPr>
      <w:r w:rsidRPr="00F55822">
        <w:rPr>
          <w:rFonts w:ascii="Times New Roman" w:hAnsi="Times New Roman"/>
          <w:sz w:val="24"/>
          <w:szCs w:val="24"/>
          <w:lang w:val="sr-Cyrl-RS" w:eastAsia="en-GB"/>
        </w:rPr>
        <w:t xml:space="preserve">Пријаве које на коверти </w:t>
      </w:r>
      <w:r w:rsidR="00AD32A0" w:rsidRPr="00F55822">
        <w:rPr>
          <w:rFonts w:ascii="Times New Roman" w:hAnsi="Times New Roman"/>
          <w:sz w:val="24"/>
          <w:szCs w:val="24"/>
          <w:lang w:val="sr-Cyrl-RS" w:eastAsia="en-GB"/>
        </w:rPr>
        <w:t xml:space="preserve">не садрже наведену назнаку биће </w:t>
      </w:r>
      <w:r w:rsidRPr="00F55822">
        <w:rPr>
          <w:rFonts w:ascii="Times New Roman" w:hAnsi="Times New Roman"/>
          <w:sz w:val="24"/>
          <w:szCs w:val="24"/>
          <w:lang w:val="sr-Cyrl-RS" w:eastAsia="en-GB"/>
        </w:rPr>
        <w:t>аутоматски дисквалификоване.</w:t>
      </w:r>
    </w:p>
    <w:p w:rsidR="000C0260" w:rsidRPr="00F55822" w:rsidRDefault="002E3064" w:rsidP="00AD32A0">
      <w:pPr>
        <w:spacing w:after="0" w:line="240" w:lineRule="auto"/>
        <w:ind w:firstLine="48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="000C0260" w:rsidRPr="00F55822">
        <w:rPr>
          <w:rFonts w:ascii="Times New Roman" w:hAnsi="Times New Roman"/>
          <w:sz w:val="24"/>
          <w:szCs w:val="24"/>
          <w:lang w:val="sr-Cyrl-RS"/>
        </w:rPr>
        <w:t xml:space="preserve">Јавни позив је отворен </w:t>
      </w:r>
      <w:r w:rsidR="00D570FA" w:rsidRPr="00F55822">
        <w:rPr>
          <w:rFonts w:ascii="Times New Roman" w:hAnsi="Times New Roman"/>
          <w:sz w:val="24"/>
          <w:szCs w:val="24"/>
          <w:lang w:val="sr-Cyrl-RS"/>
        </w:rPr>
        <w:t xml:space="preserve">до </w:t>
      </w:r>
      <w:r w:rsidR="00AD32A0" w:rsidRPr="00F55822">
        <w:rPr>
          <w:rFonts w:ascii="Times New Roman" w:hAnsi="Times New Roman"/>
          <w:sz w:val="24"/>
          <w:szCs w:val="24"/>
          <w:lang w:val="sr-Cyrl-RS"/>
        </w:rPr>
        <w:t>12</w:t>
      </w:r>
      <w:r w:rsidR="004C375F" w:rsidRPr="00F55822">
        <w:rPr>
          <w:rFonts w:ascii="Times New Roman" w:hAnsi="Times New Roman"/>
          <w:sz w:val="24"/>
          <w:szCs w:val="24"/>
          <w:lang w:val="sr-Cyrl-RS"/>
        </w:rPr>
        <w:t>. септембра 2024.</w:t>
      </w:r>
      <w:r w:rsidR="00D570FA" w:rsidRPr="00F55822">
        <w:rPr>
          <w:rFonts w:ascii="Times New Roman" w:hAnsi="Times New Roman"/>
          <w:sz w:val="24"/>
          <w:szCs w:val="24"/>
          <w:lang w:val="sr-Cyrl-RS"/>
        </w:rPr>
        <w:t xml:space="preserve"> године</w:t>
      </w:r>
      <w:r w:rsidR="000C0260" w:rsidRPr="00F55822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0C0260" w:rsidRPr="00F55822" w:rsidRDefault="000C0260" w:rsidP="00130F08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55822">
        <w:rPr>
          <w:rFonts w:ascii="Times New Roman" w:hAnsi="Times New Roman"/>
          <w:sz w:val="24"/>
          <w:szCs w:val="24"/>
          <w:lang w:val="sr-Cyrl-CS"/>
        </w:rPr>
        <w:lastRenderedPageBreak/>
        <w:t>Јавни позив и пратећа документација биће објављени на интернет страници Министарства</w:t>
      </w:r>
      <w:r w:rsidR="00FE583C" w:rsidRPr="00F55822">
        <w:rPr>
          <w:rFonts w:ascii="Times New Roman" w:hAnsi="Times New Roman"/>
          <w:sz w:val="24"/>
          <w:szCs w:val="24"/>
          <w:lang w:val="sr-Cyrl-CS"/>
        </w:rPr>
        <w:t xml:space="preserve"> привреде</w:t>
      </w:r>
      <w:r w:rsidRPr="00F55822">
        <w:rPr>
          <w:rFonts w:ascii="Times New Roman" w:hAnsi="Times New Roman"/>
          <w:sz w:val="24"/>
          <w:szCs w:val="24"/>
          <w:lang w:val="sr-Cyrl-CS"/>
        </w:rPr>
        <w:t xml:space="preserve">: </w:t>
      </w:r>
      <w:hyperlink r:id="rId9" w:history="1">
        <w:r w:rsidRPr="00F55822">
          <w:rPr>
            <w:rStyle w:val="Hyperlink"/>
            <w:rFonts w:ascii="Times New Roman" w:hAnsi="Times New Roman"/>
            <w:sz w:val="24"/>
            <w:szCs w:val="24"/>
            <w:lang w:val="sr-Cyrl-CS"/>
          </w:rPr>
          <w:t>www.privreda.gov.rs</w:t>
        </w:r>
      </w:hyperlink>
      <w:r w:rsidRPr="00F55822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715E5" w:rsidRPr="00F55822">
        <w:rPr>
          <w:rFonts w:ascii="Times New Roman" w:hAnsi="Times New Roman"/>
          <w:sz w:val="24"/>
          <w:szCs w:val="24"/>
          <w:lang w:val="sr-Cyrl-CS"/>
        </w:rPr>
        <w:t>Канцеларије</w:t>
      </w:r>
      <w:r w:rsidR="00FE583C" w:rsidRPr="00F55822">
        <w:rPr>
          <w:rFonts w:ascii="Times New Roman" w:hAnsi="Times New Roman"/>
          <w:sz w:val="24"/>
          <w:szCs w:val="24"/>
          <w:lang w:val="sr-Cyrl-CS"/>
        </w:rPr>
        <w:t xml:space="preserve"> за дуално образовање и Национални оквир квалификација</w:t>
      </w:r>
      <w:r w:rsidR="00A715E5" w:rsidRPr="00F55822">
        <w:rPr>
          <w:sz w:val="24"/>
          <w:szCs w:val="24"/>
          <w:lang w:val="sr-Cyrl-CS"/>
        </w:rPr>
        <w:t xml:space="preserve">: </w:t>
      </w:r>
      <w:hyperlink r:id="rId10" w:history="1">
        <w:r w:rsidR="00A715E5" w:rsidRPr="00F55822">
          <w:rPr>
            <w:rStyle w:val="Hyperlink"/>
            <w:rFonts w:ascii="Times New Roman" w:hAnsi="Times New Roman"/>
            <w:sz w:val="24"/>
            <w:szCs w:val="24"/>
            <w:lang w:val="sr-Cyrl-CS"/>
          </w:rPr>
          <w:t>www.dualnok.gov.rs</w:t>
        </w:r>
      </w:hyperlink>
      <w:r w:rsidR="00A715E5" w:rsidRPr="00F55822">
        <w:rPr>
          <w:rStyle w:val="Hyperlink"/>
          <w:rFonts w:ascii="Times New Roman" w:hAnsi="Times New Roman"/>
          <w:sz w:val="24"/>
          <w:szCs w:val="24"/>
          <w:lang w:val="sr-Cyrl-CS"/>
        </w:rPr>
        <w:t>,</w:t>
      </w:r>
      <w:r w:rsidR="00A715E5" w:rsidRPr="00F55822">
        <w:rPr>
          <w:rStyle w:val="Hyperlink"/>
          <w:sz w:val="24"/>
          <w:szCs w:val="24"/>
          <w:u w:val="none"/>
          <w:lang w:val="sr-Latn-RS"/>
        </w:rPr>
        <w:t xml:space="preserve"> </w:t>
      </w:r>
      <w:r w:rsidRPr="00F55822">
        <w:rPr>
          <w:rFonts w:ascii="Times New Roman" w:hAnsi="Times New Roman"/>
          <w:sz w:val="24"/>
          <w:szCs w:val="24"/>
          <w:lang w:val="sr-Cyrl-RS"/>
        </w:rPr>
        <w:t xml:space="preserve">као и на Порталу предузетништва: </w:t>
      </w:r>
      <w:hyperlink r:id="rId11" w:history="1">
        <w:r w:rsidRPr="00F55822">
          <w:rPr>
            <w:rStyle w:val="Hyperlink"/>
            <w:rFonts w:ascii="Times New Roman" w:hAnsi="Times New Roman"/>
            <w:sz w:val="24"/>
            <w:szCs w:val="24"/>
            <w:lang w:val="sr-Latn-RS"/>
          </w:rPr>
          <w:t>www.preduzetnistvo.gov.rs</w:t>
        </w:r>
      </w:hyperlink>
      <w:r w:rsidRPr="00F55822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7517F8" w:rsidRPr="00F55822" w:rsidRDefault="007517F8" w:rsidP="00F041F6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sectPr w:rsidR="007517F8" w:rsidRPr="00F55822" w:rsidSect="005D387F">
      <w:footerReference w:type="default" r:id="rId12"/>
      <w:pgSz w:w="11906" w:h="16838" w:code="9"/>
      <w:pgMar w:top="1440" w:right="1440" w:bottom="1440" w:left="1440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B82" w:rsidRDefault="00594B82" w:rsidP="00034996">
      <w:pPr>
        <w:spacing w:after="0" w:line="240" w:lineRule="auto"/>
      </w:pPr>
      <w:r>
        <w:separator/>
      </w:r>
    </w:p>
  </w:endnote>
  <w:endnote w:type="continuationSeparator" w:id="0">
    <w:p w:rsidR="00594B82" w:rsidRDefault="00594B82" w:rsidP="0003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026533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BE0732" w:rsidRPr="00B96167" w:rsidRDefault="00BE0732">
        <w:pPr>
          <w:pStyle w:val="Footer"/>
          <w:jc w:val="right"/>
          <w:rPr>
            <w:rFonts w:ascii="Times New Roman" w:hAnsi="Times New Roman"/>
          </w:rPr>
        </w:pPr>
        <w:r w:rsidRPr="00B96167">
          <w:rPr>
            <w:rFonts w:ascii="Times New Roman" w:hAnsi="Times New Roman"/>
          </w:rPr>
          <w:fldChar w:fldCharType="begin"/>
        </w:r>
        <w:r w:rsidRPr="00B96167">
          <w:rPr>
            <w:rFonts w:ascii="Times New Roman" w:hAnsi="Times New Roman"/>
          </w:rPr>
          <w:instrText xml:space="preserve"> PAGE   \* MERGEFORMAT </w:instrText>
        </w:r>
        <w:r w:rsidRPr="00B96167">
          <w:rPr>
            <w:rFonts w:ascii="Times New Roman" w:hAnsi="Times New Roman"/>
          </w:rPr>
          <w:fldChar w:fldCharType="separate"/>
        </w:r>
        <w:r w:rsidR="00731172">
          <w:rPr>
            <w:rFonts w:ascii="Times New Roman" w:hAnsi="Times New Roman"/>
            <w:noProof/>
          </w:rPr>
          <w:t>2</w:t>
        </w:r>
        <w:r w:rsidRPr="00B96167">
          <w:rPr>
            <w:rFonts w:ascii="Times New Roman" w:hAnsi="Times New Roman"/>
            <w:noProof/>
          </w:rPr>
          <w:fldChar w:fldCharType="end"/>
        </w:r>
      </w:p>
    </w:sdtContent>
  </w:sdt>
  <w:p w:rsidR="00BE0732" w:rsidRDefault="00BE0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B82" w:rsidRDefault="00594B82" w:rsidP="00034996">
      <w:pPr>
        <w:spacing w:after="0" w:line="240" w:lineRule="auto"/>
      </w:pPr>
      <w:r>
        <w:separator/>
      </w:r>
    </w:p>
  </w:footnote>
  <w:footnote w:type="continuationSeparator" w:id="0">
    <w:p w:rsidR="00594B82" w:rsidRDefault="00594B82" w:rsidP="00034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220F7"/>
    <w:multiLevelType w:val="hybridMultilevel"/>
    <w:tmpl w:val="89586A4A"/>
    <w:lvl w:ilvl="0" w:tplc="15E432E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AD128B"/>
    <w:multiLevelType w:val="hybridMultilevel"/>
    <w:tmpl w:val="00BA5592"/>
    <w:lvl w:ilvl="0" w:tplc="D208F6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1B71EA3"/>
    <w:multiLevelType w:val="hybridMultilevel"/>
    <w:tmpl w:val="9870A800"/>
    <w:lvl w:ilvl="0" w:tplc="06AEB87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7BE24DC4"/>
    <w:multiLevelType w:val="hybridMultilevel"/>
    <w:tmpl w:val="5B6A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F6"/>
    <w:rsid w:val="0000682F"/>
    <w:rsid w:val="00034996"/>
    <w:rsid w:val="00067D94"/>
    <w:rsid w:val="00073DC5"/>
    <w:rsid w:val="000A026D"/>
    <w:rsid w:val="000C0260"/>
    <w:rsid w:val="00104705"/>
    <w:rsid w:val="0010643F"/>
    <w:rsid w:val="00130F08"/>
    <w:rsid w:val="0013313C"/>
    <w:rsid w:val="00134903"/>
    <w:rsid w:val="001463EB"/>
    <w:rsid w:val="001A33F0"/>
    <w:rsid w:val="001C0135"/>
    <w:rsid w:val="001C65ED"/>
    <w:rsid w:val="002123D3"/>
    <w:rsid w:val="00240D49"/>
    <w:rsid w:val="00287806"/>
    <w:rsid w:val="002A532A"/>
    <w:rsid w:val="002B3F71"/>
    <w:rsid w:val="002C3F7A"/>
    <w:rsid w:val="002E0C25"/>
    <w:rsid w:val="002E3064"/>
    <w:rsid w:val="002F128F"/>
    <w:rsid w:val="0030381C"/>
    <w:rsid w:val="00303AAB"/>
    <w:rsid w:val="00303C85"/>
    <w:rsid w:val="00325B01"/>
    <w:rsid w:val="003348F0"/>
    <w:rsid w:val="00354ED1"/>
    <w:rsid w:val="003B4959"/>
    <w:rsid w:val="003F31AE"/>
    <w:rsid w:val="003F6F53"/>
    <w:rsid w:val="00402D9A"/>
    <w:rsid w:val="0041522B"/>
    <w:rsid w:val="0044623E"/>
    <w:rsid w:val="004541F4"/>
    <w:rsid w:val="00456A3F"/>
    <w:rsid w:val="00477718"/>
    <w:rsid w:val="00492518"/>
    <w:rsid w:val="004C375F"/>
    <w:rsid w:val="004C6007"/>
    <w:rsid w:val="005732BD"/>
    <w:rsid w:val="0058291C"/>
    <w:rsid w:val="00594B82"/>
    <w:rsid w:val="005D387F"/>
    <w:rsid w:val="006212CD"/>
    <w:rsid w:val="00622B17"/>
    <w:rsid w:val="00656B3F"/>
    <w:rsid w:val="00691B8A"/>
    <w:rsid w:val="00696FAE"/>
    <w:rsid w:val="006A38DB"/>
    <w:rsid w:val="006B1C60"/>
    <w:rsid w:val="007033D4"/>
    <w:rsid w:val="0071090F"/>
    <w:rsid w:val="00716C0E"/>
    <w:rsid w:val="00731172"/>
    <w:rsid w:val="007517F8"/>
    <w:rsid w:val="00772706"/>
    <w:rsid w:val="007D720E"/>
    <w:rsid w:val="00825866"/>
    <w:rsid w:val="00876458"/>
    <w:rsid w:val="00956DE6"/>
    <w:rsid w:val="009607D3"/>
    <w:rsid w:val="00985399"/>
    <w:rsid w:val="00986508"/>
    <w:rsid w:val="00A04DB5"/>
    <w:rsid w:val="00A26E95"/>
    <w:rsid w:val="00A34A26"/>
    <w:rsid w:val="00A715E5"/>
    <w:rsid w:val="00AA7789"/>
    <w:rsid w:val="00AD32A0"/>
    <w:rsid w:val="00AF3D4B"/>
    <w:rsid w:val="00B06766"/>
    <w:rsid w:val="00B6257F"/>
    <w:rsid w:val="00B90649"/>
    <w:rsid w:val="00B96167"/>
    <w:rsid w:val="00BE0732"/>
    <w:rsid w:val="00BF3F54"/>
    <w:rsid w:val="00C04363"/>
    <w:rsid w:val="00C14F5E"/>
    <w:rsid w:val="00C4147C"/>
    <w:rsid w:val="00C47EF7"/>
    <w:rsid w:val="00D30D3E"/>
    <w:rsid w:val="00D570FA"/>
    <w:rsid w:val="00E24E51"/>
    <w:rsid w:val="00E2730A"/>
    <w:rsid w:val="00E62BB5"/>
    <w:rsid w:val="00EA6E34"/>
    <w:rsid w:val="00EB2E04"/>
    <w:rsid w:val="00EF1C33"/>
    <w:rsid w:val="00F0361D"/>
    <w:rsid w:val="00F041F6"/>
    <w:rsid w:val="00F2409B"/>
    <w:rsid w:val="00F279D2"/>
    <w:rsid w:val="00F34311"/>
    <w:rsid w:val="00F359D2"/>
    <w:rsid w:val="00F55822"/>
    <w:rsid w:val="00F75FC0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53B20017-B624-4ECC-B717-B1C27D77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1F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List Paragraph (numbered (a)),Lapis Bulleted List"/>
    <w:basedOn w:val="Normal"/>
    <w:link w:val="ListParagraphChar"/>
    <w:uiPriority w:val="34"/>
    <w:qFormat/>
    <w:rsid w:val="00F041F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4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1F6"/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List Paragraph1 Char,List Paragraph (numbered (a)) Char,Lapis Bulleted List Char"/>
    <w:link w:val="ListParagraph"/>
    <w:uiPriority w:val="34"/>
    <w:locked/>
    <w:rsid w:val="00F041F6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34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996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1331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www.preduzetnistvo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ualnok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www.privreda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A4C06-830C-494D-99BA-BD2A2F117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Simeunović</dc:creator>
  <cp:keywords/>
  <dc:description/>
  <cp:lastModifiedBy>Milja Vukovic</cp:lastModifiedBy>
  <cp:revision>73</cp:revision>
  <dcterms:created xsi:type="dcterms:W3CDTF">2024-06-26T09:28:00Z</dcterms:created>
  <dcterms:modified xsi:type="dcterms:W3CDTF">2024-07-25T14:19:00Z</dcterms:modified>
</cp:coreProperties>
</file>