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5153518" w14:textId="7B8E2F3D" w:rsidR="00B46CD0" w:rsidRPr="00817AAC" w:rsidRDefault="003D632B" w:rsidP="00E57430">
      <w:pPr>
        <w:tabs>
          <w:tab w:val="left" w:pos="7738"/>
        </w:tabs>
        <w:ind w:right="16"/>
        <w:rPr>
          <w:rFonts w:cs="Arial"/>
        </w:rPr>
      </w:pPr>
      <w:r w:rsidRPr="00817AAC">
        <w:rPr>
          <w:rFonts w:cs="Arial"/>
          <w:noProof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 Србија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sr-Latn-RS" w:eastAsia="sr-Latn-R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F942126" w14:textId="46780C09" w:rsidR="00E57430" w:rsidRPr="00B94401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ИНВЕСТИЦИОНИ КРЕДИТИ</w:t>
      </w:r>
      <w:r w:rsidRPr="00B94401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ПО ПРОГРАМУ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ЗА ПОДСТИЦАЈ РАЗВОЈА ПРЕРАЂИВАЧКИХ КАПАЦИТЕТА</w:t>
      </w:r>
      <w:r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У ОБЛАСТИ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ПРОИЗВОДЊЕ ВИНА</w:t>
      </w:r>
      <w:r w:rsidR="00CE0DC6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, </w:t>
      </w:r>
      <w:r w:rsidR="00CE0DC6" w:rsidRPr="00D86B4A">
        <w:rPr>
          <w:rFonts w:ascii="Times New Roman" w:hAnsi="Times New Roman"/>
          <w:b/>
          <w:sz w:val="24"/>
          <w:szCs w:val="24"/>
          <w:lang w:val="sr-Cyrl-CS"/>
        </w:rPr>
        <w:t>ПИВА И ЈАКИХ АЛКОХОЛНИХ ПИЋА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У 202</w:t>
      </w:r>
      <w:r w:rsidR="00B63811">
        <w:rPr>
          <w:rFonts w:ascii="Times New Roman" w:hAnsi="Times New Roman"/>
          <w:b/>
          <w:sz w:val="24"/>
          <w:szCs w:val="24"/>
          <w:lang w:val="sr-Cyrl-CS" w:eastAsia="sr-Cyrl-CS"/>
        </w:rPr>
        <w:t>5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. ГОДИНИ </w:t>
      </w:r>
    </w:p>
    <w:p w14:paraId="20C89E73" w14:textId="77777777" w:rsidR="00E57430" w:rsidRPr="00B94401" w:rsidRDefault="00E57430" w:rsidP="00E57430">
      <w:pPr>
        <w:jc w:val="center"/>
        <w:rPr>
          <w:rFonts w:ascii="Times New Roman" w:hAnsi="Times New Roman"/>
          <w:b/>
          <w:sz w:val="20"/>
          <w:lang w:val="sr-Cyrl-CS"/>
        </w:rPr>
      </w:pPr>
    </w:p>
    <w:p w14:paraId="4B736E21" w14:textId="77777777" w:rsidR="00E57430" w:rsidRPr="00B94401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Садржај потребне документације за одобрење кредита за предузетнике:</w:t>
      </w:r>
    </w:p>
    <w:p w14:paraId="2654C55A" w14:textId="77777777" w:rsidR="00E57430" w:rsidRPr="00B94401" w:rsidRDefault="00E57430" w:rsidP="00E57430">
      <w:pPr>
        <w:jc w:val="center"/>
        <w:rPr>
          <w:b/>
          <w:sz w:val="20"/>
          <w:lang w:val="sr-Cyrl-CS"/>
        </w:rPr>
      </w:pPr>
    </w:p>
    <w:p w14:paraId="1D23CD9D" w14:textId="77777777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Обједињени захтев</w:t>
      </w:r>
      <w:r w:rsidRPr="00B94401">
        <w:rPr>
          <w:rFonts w:ascii="Times New Roman" w:hAnsi="Times New Roman"/>
          <w:sz w:val="24"/>
          <w:szCs w:val="24"/>
          <w:lang w:val="sl-SI"/>
        </w:rPr>
        <w:t>-</w:t>
      </w:r>
      <w:r w:rsidRPr="00B94401">
        <w:rPr>
          <w:rFonts w:ascii="Times New Roman" w:hAnsi="Times New Roman"/>
          <w:sz w:val="24"/>
          <w:szCs w:val="24"/>
          <w:lang w:val="sr-Cyrl-CS"/>
        </w:rPr>
        <w:t>попуњен образац;</w:t>
      </w:r>
    </w:p>
    <w:p w14:paraId="0193B131" w14:textId="77777777" w:rsidR="00E57430" w:rsidRPr="001A18F2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>Образац број 2 - основни подаци о клијенту (предузетник);</w:t>
      </w:r>
    </w:p>
    <w:p w14:paraId="1A015E46" w14:textId="77777777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Одлука надлежног органа о усвајању </w:t>
      </w:r>
      <w:r>
        <w:rPr>
          <w:rFonts w:ascii="Times New Roman" w:hAnsi="Times New Roman"/>
          <w:sz w:val="24"/>
          <w:szCs w:val="24"/>
          <w:lang w:val="sr-Cyrl-CS"/>
        </w:rPr>
        <w:t>пословног плана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18A631F" w14:textId="2C5E0264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Пословни план–попуњен образац, </w:t>
      </w:r>
      <w:r w:rsidRPr="00B9440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21132">
        <w:rPr>
          <w:rFonts w:ascii="Times New Roman" w:hAnsi="Times New Roman"/>
          <w:sz w:val="24"/>
          <w:szCs w:val="24"/>
          <w:lang w:val="sr-Cyrl-CS"/>
        </w:rPr>
        <w:t>(датум израде плана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месеци);</w:t>
      </w:r>
    </w:p>
    <w:p w14:paraId="75096A5F" w14:textId="77777777" w:rsidR="00E57430" w:rsidRPr="00B94401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на приложеном обрасцу на сајту Фонда и Министарства, којом се, поред осталог, потврђује тачност достављених података, коришћење државне помоћи, да привредни субјект 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Pr="00B94401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0542B966" w14:textId="77777777" w:rsidR="00E57430" w:rsidRPr="00027DC3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Изјава подносиоца захтева о повезаним лицима, на приложеном обрасцу са сајта Фонда и Министарства. 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Pr="00B94401">
        <w:rPr>
          <w:rFonts w:ascii="Times New Roman" w:hAnsi="Times New Roman"/>
          <w:color w:val="000000"/>
          <w:sz w:val="24"/>
          <w:szCs w:val="24"/>
          <w:lang w:val="sr-Latn-RS"/>
        </w:rPr>
        <w:t>.</w:t>
      </w:r>
    </w:p>
    <w:p w14:paraId="6BCF2D55" w14:textId="77777777" w:rsidR="00E57430" w:rsidRPr="00B94401" w:rsidRDefault="00E57430" w:rsidP="00E57430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60B0753" w14:textId="77777777" w:rsidR="00E57430" w:rsidRPr="00B94401" w:rsidRDefault="00E57430" w:rsidP="00E57430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024AEED" w14:textId="77777777" w:rsidR="00E57430" w:rsidRPr="00B94401" w:rsidRDefault="00E57430" w:rsidP="00E57430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14:paraId="4A57A7A4" w14:textId="270260BE" w:rsidR="00E57430" w:rsidRPr="001A18F2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регистрацији у 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АПР у складу са законом којим се уређује регистрација привредних субјеката. Датум регистрација мора бити најкасније до </w:t>
      </w:r>
      <w:r w:rsidRPr="00105BD5">
        <w:rPr>
          <w:rFonts w:ascii="Times New Roman" w:hAnsi="Times New Roman"/>
          <w:sz w:val="24"/>
          <w:szCs w:val="24"/>
          <w:lang w:val="sr-Cyrl-CS"/>
        </w:rPr>
        <w:t>31.12.20</w:t>
      </w:r>
      <w:r w:rsidRPr="00105BD5">
        <w:rPr>
          <w:rFonts w:ascii="Times New Roman" w:hAnsi="Times New Roman"/>
          <w:sz w:val="24"/>
          <w:szCs w:val="24"/>
          <w:lang w:val="sr-Latn-RS"/>
        </w:rPr>
        <w:t>2</w:t>
      </w:r>
      <w:r w:rsidR="00B63811" w:rsidRPr="00105BD5">
        <w:rPr>
          <w:rFonts w:ascii="Times New Roman" w:hAnsi="Times New Roman"/>
          <w:sz w:val="24"/>
          <w:szCs w:val="24"/>
          <w:lang w:val="sr-Cyrl-RS"/>
        </w:rPr>
        <w:t>3</w:t>
      </w:r>
      <w:r w:rsidRPr="00105BD5">
        <w:rPr>
          <w:rFonts w:ascii="Times New Roman" w:hAnsi="Times New Roman"/>
          <w:sz w:val="24"/>
          <w:szCs w:val="24"/>
          <w:lang w:val="sr-Cyrl-CS"/>
        </w:rPr>
        <w:t>.</w:t>
      </w:r>
      <w:r w:rsidRPr="00105B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105BD5">
        <w:rPr>
          <w:rFonts w:ascii="Times New Roman" w:hAnsi="Times New Roman"/>
          <w:sz w:val="24"/>
          <w:szCs w:val="24"/>
          <w:lang w:val="sr-Cyrl-CS"/>
        </w:rPr>
        <w:t>г</w:t>
      </w:r>
      <w:r w:rsidRPr="00105BD5">
        <w:rPr>
          <w:rFonts w:ascii="Times New Roman" w:hAnsi="Times New Roman"/>
          <w:sz w:val="24"/>
          <w:szCs w:val="24"/>
          <w:lang w:val="sr-Cyrl-RS"/>
        </w:rPr>
        <w:t>одине</w:t>
      </w:r>
      <w:r w:rsidRPr="001A18F2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 w:rsidRPr="001A18F2">
        <w:rPr>
          <w:rFonts w:ascii="Times New Roman" w:hAnsi="Times New Roman"/>
          <w:color w:val="000000"/>
          <w:sz w:val="24"/>
          <w:szCs w:val="24"/>
          <w:lang w:val="sr-Cyrl-RS"/>
        </w:rPr>
        <w:t>није обавезно достављање ако је објављено на АПР-у)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14:paraId="0CD7BE87" w14:textId="27A5EC07" w:rsidR="00105BD5" w:rsidRPr="000C394E" w:rsidRDefault="00105BD5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Документација о пословном простору у коме се обавља делатност (лист непокретности и/или решење о порезу, а уколико је пословни простор узет у закуп и  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нотара, 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фотографије објекта споља и унутра). Уколико је пословни простор у власништву </w:t>
      </w:r>
      <w:r>
        <w:rPr>
          <w:rFonts w:ascii="Times New Roman" w:hAnsi="Times New Roman"/>
          <w:sz w:val="24"/>
          <w:szCs w:val="24"/>
          <w:lang w:val="sr-Cyrl-CS"/>
        </w:rPr>
        <w:t>предузетника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, потребно је доставити уговор о закупу између </w:t>
      </w:r>
      <w:r>
        <w:rPr>
          <w:rFonts w:ascii="Times New Roman" w:hAnsi="Times New Roman"/>
          <w:sz w:val="24"/>
          <w:szCs w:val="24"/>
          <w:lang w:val="sr-Cyrl-CS"/>
        </w:rPr>
        <w:t>физичког лица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предузетника</w:t>
      </w:r>
      <w:r w:rsidRPr="000C394E">
        <w:rPr>
          <w:rFonts w:ascii="Times New Roman" w:hAnsi="Times New Roman"/>
          <w:sz w:val="24"/>
          <w:szCs w:val="24"/>
          <w:lang w:val="sr-Cyrl-CS"/>
        </w:rPr>
        <w:t>. Уговора о закупу мора бити склопљен на период најмање 6 месеци дуже од рока враћања кредита, или минимум 36 месеци од подношења захтева, уколико привредни субјекат буде корисник само бесповратних средстава.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закупу;</w:t>
      </w:r>
      <w:r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73C6D4C" w14:textId="77777777" w:rsidR="00E57430" w:rsidRPr="00B94401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Списак опреме коју предузетник поседује;</w:t>
      </w:r>
    </w:p>
    <w:p w14:paraId="2439D866" w14:textId="77777777" w:rsidR="00E57430" w:rsidRPr="00B94401" w:rsidRDefault="00E57430" w:rsidP="00A24CB8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>Очитана/ф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отокопија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личне карте оснивача</w:t>
      </w:r>
      <w:r w:rsidRPr="00B94401">
        <w:rPr>
          <w:rFonts w:ascii="Times New Roman" w:hAnsi="Times New Roman"/>
          <w:sz w:val="24"/>
          <w:szCs w:val="24"/>
          <w:lang w:val="sr-Latn-RS"/>
        </w:rPr>
        <w:t>.</w:t>
      </w:r>
    </w:p>
    <w:p w14:paraId="5A2F8816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6C849552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ab/>
      </w: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3561691F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50A8753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027DC3">
        <w:rPr>
          <w:rFonts w:ascii="Times New Roman" w:hAnsi="Times New Roman"/>
          <w:sz w:val="24"/>
          <w:szCs w:val="24"/>
          <w:lang w:val="sl-SI"/>
        </w:rPr>
        <w:t>У  зависности од система вођења књиговодства предузетничке радње доставити: биланс стања, биланс успеха или решења о паушалном опорезивању, за претходне две године</w:t>
      </w:r>
      <w:r w:rsidRPr="00C55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557F5">
        <w:rPr>
          <w:rFonts w:ascii="Times New Roman" w:hAnsi="Times New Roman"/>
          <w:color w:val="000000"/>
          <w:sz w:val="24"/>
          <w:szCs w:val="24"/>
          <w:lang w:val="sr-Cyrl-RS"/>
        </w:rPr>
        <w:t>(није обавезно достављање финансијских извештаја који су објављени на АПР-у);</w:t>
      </w:r>
    </w:p>
    <w:p w14:paraId="2FF67CC8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>И</w:t>
      </w:r>
      <w:r w:rsidRPr="00B94401">
        <w:rPr>
          <w:rFonts w:ascii="Times New Roman" w:hAnsi="Times New Roman"/>
          <w:sz w:val="24"/>
          <w:szCs w:val="24"/>
          <w:lang w:val="sr-Cyrl-CS"/>
        </w:rPr>
        <w:t>нтерни биланс успеха и/или стања и закључни лист, закључно са месецом који претходи месецу подношења захтева (само за оне привредне субјекте који воде двојно књиговодство);</w:t>
      </w:r>
    </w:p>
    <w:p w14:paraId="5B0336C5" w14:textId="6A8ABA08" w:rsidR="00E57430" w:rsidRPr="00E57430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lastRenderedPageBreak/>
        <w:t>О</w:t>
      </w:r>
      <w:r w:rsidRPr="00B94401">
        <w:rPr>
          <w:rFonts w:ascii="Times New Roman" w:hAnsi="Times New Roman"/>
          <w:sz w:val="24"/>
          <w:szCs w:val="24"/>
          <w:lang w:val="sl-SI"/>
        </w:rPr>
        <w:t>ригинал потврде о оствареном промету на текућем рачуну код свих банака  (динарски и девизни) за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l-SI"/>
        </w:rPr>
        <w:t>предходну и текућу годину, посебно по годинама (потврде банака)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</w:p>
    <w:p w14:paraId="255906EC" w14:textId="77777777" w:rsidR="00E57430" w:rsidRPr="00B94401" w:rsidRDefault="00E57430" w:rsidP="00A24CB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прометом у претходној и текућој години до подношења кредитног захтева и захтева за бесповратним средствима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 односно на дан израде бруто биланса. Уколико картице купаца и добављача не исказује књиговодствено, потребно је да достави тражене податке у виду изјашњења; </w:t>
      </w:r>
    </w:p>
    <w:p w14:paraId="636B6007" w14:textId="77777777" w:rsidR="00E57430" w:rsidRPr="00153238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из књиговодства са уписаним пуним називом опреме, набавном вредности, датумом уноса у пословне књиге</w:t>
      </w:r>
      <w:r w:rsidRPr="00153238">
        <w:rPr>
          <w:rFonts w:ascii="Times New Roman" w:hAnsi="Times New Roman"/>
          <w:sz w:val="24"/>
          <w:szCs w:val="24"/>
          <w:lang w:val="sr-Cyrl-CS"/>
        </w:rPr>
        <w:t>, износима исправке вредности и садашње вредности, оверене од стране овлашћених лица;</w:t>
      </w:r>
    </w:p>
    <w:p w14:paraId="294FD3A5" w14:textId="77777777" w:rsidR="00E57430" w:rsidRPr="00153238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153238">
        <w:rPr>
          <w:rFonts w:ascii="Times New Roman" w:hAnsi="Times New Roman"/>
          <w:sz w:val="24"/>
          <w:szCs w:val="24"/>
          <w:lang w:val="sr-Latn-CS"/>
        </w:rPr>
        <w:t xml:space="preserve">Доказ о уплати накнаде за коришћење услуга </w:t>
      </w:r>
      <w:r w:rsidRPr="00153238">
        <w:rPr>
          <w:rFonts w:ascii="Times New Roman" w:hAnsi="Times New Roman"/>
          <w:sz w:val="24"/>
          <w:szCs w:val="24"/>
          <w:lang w:val="sl-SI"/>
        </w:rPr>
        <w:t>K</w:t>
      </w:r>
      <w:r w:rsidRPr="00153238">
        <w:rPr>
          <w:rFonts w:ascii="Times New Roman" w:hAnsi="Times New Roman"/>
          <w:sz w:val="24"/>
          <w:szCs w:val="24"/>
          <w:lang w:val="sr-Latn-CS"/>
        </w:rPr>
        <w:t>редитног бироа у износу 6</w:t>
      </w:r>
      <w:r w:rsidRPr="00153238">
        <w:rPr>
          <w:rFonts w:ascii="Times New Roman" w:hAnsi="Times New Roman"/>
          <w:sz w:val="24"/>
          <w:szCs w:val="24"/>
          <w:lang w:val="sl-SI"/>
        </w:rPr>
        <w:t>00,00</w:t>
      </w:r>
      <w:r w:rsidRPr="001532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53238">
        <w:rPr>
          <w:rFonts w:ascii="Times New Roman" w:hAnsi="Times New Roman"/>
          <w:sz w:val="24"/>
          <w:szCs w:val="24"/>
          <w:lang w:val="sr-Latn-CS"/>
        </w:rPr>
        <w:t>динара</w:t>
      </w:r>
      <w:r w:rsidRPr="00153238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</w:p>
    <w:p w14:paraId="76773861" w14:textId="77777777" w:rsidR="00E57430" w:rsidRPr="00B94401" w:rsidRDefault="00E57430" w:rsidP="00A24CB8">
      <w:pPr>
        <w:pStyle w:val="BodyText"/>
        <w:numPr>
          <w:ilvl w:val="0"/>
          <w:numId w:val="7"/>
        </w:numPr>
        <w:rPr>
          <w:rFonts w:ascii="Times New Roman" w:hAnsi="Times New Roman"/>
          <w:b w:val="0"/>
          <w:sz w:val="24"/>
          <w:szCs w:val="24"/>
        </w:rPr>
      </w:pPr>
      <w:r w:rsidRPr="00153238">
        <w:rPr>
          <w:rFonts w:ascii="Times New Roman" w:hAnsi="Times New Roman"/>
          <w:b w:val="0"/>
          <w:sz w:val="24"/>
          <w:szCs w:val="24"/>
        </w:rPr>
        <w:t>Сагласност корисника за прибављање извештаја од Кредитног</w:t>
      </w:r>
      <w:r w:rsidRPr="00B94401">
        <w:rPr>
          <w:rFonts w:ascii="Times New Roman" w:hAnsi="Times New Roman"/>
          <w:b w:val="0"/>
          <w:sz w:val="24"/>
          <w:szCs w:val="24"/>
        </w:rPr>
        <w:t xml:space="preserve"> бироа, на приложеном обрасцу</w:t>
      </w:r>
      <w:r w:rsidRPr="00B94401">
        <w:rPr>
          <w:rFonts w:ascii="Times New Roman" w:hAnsi="Times New Roman"/>
          <w:b w:val="0"/>
          <w:sz w:val="24"/>
          <w:szCs w:val="24"/>
          <w:lang w:val="sr-Cyrl-RS"/>
        </w:rPr>
        <w:t>;</w:t>
      </w:r>
    </w:p>
    <w:p w14:paraId="56BAE077" w14:textId="77777777" w:rsidR="00E57430" w:rsidRPr="00B94401" w:rsidRDefault="00E57430" w:rsidP="00E57430">
      <w:pPr>
        <w:pStyle w:val="BodyText"/>
        <w:ind w:left="720"/>
        <w:rPr>
          <w:rFonts w:ascii="Times New Roman" w:hAnsi="Times New Roman"/>
          <w:b w:val="0"/>
          <w:sz w:val="24"/>
          <w:szCs w:val="24"/>
        </w:rPr>
      </w:pPr>
    </w:p>
    <w:p w14:paraId="5A421F8D" w14:textId="77777777" w:rsidR="00E57430" w:rsidRPr="00B94401" w:rsidRDefault="00E57430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улагања:</w:t>
      </w:r>
    </w:p>
    <w:p w14:paraId="543E7169" w14:textId="77777777" w:rsidR="00E57430" w:rsidRPr="00C557F5" w:rsidRDefault="00E57430" w:rsidP="00E57430">
      <w:pPr>
        <w:rPr>
          <w:lang w:val="sr-Latn-CS" w:eastAsia="sr-Latn-CS"/>
        </w:rPr>
      </w:pPr>
    </w:p>
    <w:p w14:paraId="7A91B470" w14:textId="77777777" w:rsidR="00E57430" w:rsidRPr="00B94401" w:rsidRDefault="00E57430" w:rsidP="00A24CB8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За куповину нов</w:t>
      </w:r>
      <w:r>
        <w:rPr>
          <w:rFonts w:ascii="Times New Roman" w:hAnsi="Times New Roman"/>
          <w:b/>
          <w:i/>
          <w:sz w:val="24"/>
          <w:szCs w:val="24"/>
          <w:lang w:val="sr-Latn-RS"/>
        </w:rPr>
        <w:t xml:space="preserve">е опреме,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укључујући 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доставна возила за превоз сопствених производа и друга транспортна средства 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 процес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7B9BF154" w14:textId="4E3391AF" w:rsidR="00E57430" w:rsidRPr="003707CE" w:rsidRDefault="00E57430" w:rsidP="003707CE">
      <w:pPr>
        <w:pStyle w:val="ListParagraph"/>
        <w:jc w:val="both"/>
        <w:rPr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Оригинал понуде </w:t>
      </w:r>
      <w:r w:rsidRPr="00B94401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B94401">
        <w:rPr>
          <w:rFonts w:ascii="Times New Roman" w:hAnsi="Times New Roman"/>
          <w:sz w:val="24"/>
          <w:szCs w:val="24"/>
          <w:lang w:val="sr-Cyrl-CS"/>
        </w:rPr>
        <w:t>е испоручилаца опреме, не старије од 30 дана од дана подношења захтева, на којој мора бити назначен тачан назив опреме, намена, марка, тип, година производње, начин плаћања, рок важења понуде и рок испоруке опреме. Профактура мора да садржи назив добављача, адресу, матични број, ПИБ, бр. текућег рачуна. Уколико је профактура издата од стране ино-добављача, доставити превод овлашћеног судског тумача.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опреме;</w:t>
      </w:r>
    </w:p>
    <w:p w14:paraId="288629A4" w14:textId="77777777" w:rsidR="00E57430" w:rsidRPr="00B94401" w:rsidRDefault="00E57430" w:rsidP="00E57430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3DF83173" w14:textId="77777777" w:rsidR="00E57430" w:rsidRPr="00B94401" w:rsidRDefault="00E57430" w:rsidP="00A24CB8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За </w:t>
      </w:r>
      <w:r w:rsidRPr="00B94401">
        <w:rPr>
          <w:rFonts w:ascii="Times New Roman" w:hAnsi="Times New Roman"/>
          <w:color w:val="000000"/>
          <w:sz w:val="24"/>
          <w:szCs w:val="24"/>
          <w:lang w:val="sr-Latn-CS"/>
        </w:rPr>
        <w:t>профактуре издате на износе у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страној валути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758DDD72" w14:textId="77777777" w:rsidR="00E57430" w:rsidRDefault="00E57430" w:rsidP="00E57430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1BF596A" w14:textId="77777777" w:rsidR="0096700D" w:rsidRDefault="0096700D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5E7541FE" w14:textId="7FB31A37" w:rsidR="00E57430" w:rsidRPr="00B94401" w:rsidRDefault="00E57430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обезбеђење кредита:</w:t>
      </w:r>
    </w:p>
    <w:p w14:paraId="4416DAE2" w14:textId="77777777" w:rsidR="00E57430" w:rsidRPr="00B94401" w:rsidRDefault="00E57430" w:rsidP="00E57430">
      <w:pPr>
        <w:rPr>
          <w:rFonts w:ascii="Times New Roman" w:hAnsi="Times New Roman"/>
          <w:sz w:val="24"/>
          <w:szCs w:val="24"/>
          <w:lang w:val="sr-Cyrl-CS"/>
        </w:rPr>
      </w:pPr>
    </w:p>
    <w:p w14:paraId="150DF15F" w14:textId="77777777" w:rsidR="00A24CB8" w:rsidRPr="0083662D" w:rsidRDefault="00E57430" w:rsidP="00A24CB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 xml:space="preserve">  </w:t>
      </w:r>
      <w:r w:rsidR="00A24CB8"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="00A24CB8"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="00A24CB8"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62E94EBC" w14:textId="77777777" w:rsidR="00E57430" w:rsidRPr="00B94401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 xml:space="preserve">Спецификација опреме (попис и опис опреме, година производње, марка, тип, снага, носивост, локација опреме); </w:t>
      </w:r>
    </w:p>
    <w:p w14:paraId="2B7E5C83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9AFDBBE" w14:textId="77777777" w:rsidR="00E57430" w:rsidRPr="00B94401" w:rsidRDefault="00E57430" w:rsidP="00E57430">
      <w:pPr>
        <w:pStyle w:val="ListParagraph"/>
        <w:jc w:val="both"/>
        <w:rPr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Докази о основу стицања опреме (уговори о куповини, фактуре, отпремнице, царинске декларације, записници о пријему опреме и сл.);</w:t>
      </w:r>
    </w:p>
    <w:p w14:paraId="5A8DCCCE" w14:textId="77777777" w:rsidR="00E57430" w:rsidRPr="00C557F5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Копије/препис књиговодствене картице основних средстава-опреме оверене од стране овлашћеног лица;</w:t>
      </w:r>
    </w:p>
    <w:p w14:paraId="0CF6F14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Доказ о власништву или закупу непокретности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дана), уколико се разликује од доказа достављеног у оквиру статусне документације;</w:t>
      </w:r>
    </w:p>
    <w:p w14:paraId="7893D11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длуку </w:t>
      </w:r>
      <w:r w:rsidRPr="00B94401">
        <w:rPr>
          <w:rFonts w:ascii="Times New Roman" w:hAnsi="Times New Roman"/>
          <w:sz w:val="24"/>
          <w:szCs w:val="24"/>
          <w:lang w:val="sr-Latn-CS"/>
        </w:rPr>
        <w:t xml:space="preserve">надлежног органа 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привредног субјекта 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којом се дозвољава заснивање </w:t>
      </w:r>
      <w:r w:rsidRPr="00B94401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B94401">
        <w:rPr>
          <w:rFonts w:ascii="Times New Roman" w:hAnsi="Times New Roman"/>
          <w:sz w:val="24"/>
          <w:szCs w:val="24"/>
          <w:lang w:val="sr-Latn-CS"/>
        </w:rPr>
        <w:t>на предметној опреми</w:t>
      </w:r>
      <w:r w:rsidRPr="00B94401">
        <w:rPr>
          <w:rFonts w:ascii="Times New Roman" w:hAnsi="Times New Roman"/>
          <w:sz w:val="24"/>
          <w:szCs w:val="24"/>
          <w:lang w:val="sr-Cyrl-CS"/>
        </w:rPr>
        <w:t>;</w:t>
      </w:r>
    </w:p>
    <w:p w14:paraId="59CA43F0" w14:textId="222194A9" w:rsidR="00E57430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 овлашћеног судског вештака или овлашћене агенције, одговарајуће струке, са </w:t>
      </w:r>
      <w:r w:rsidRPr="00B94401">
        <w:rPr>
          <w:rFonts w:ascii="Times New Roman" w:hAnsi="Times New Roman"/>
          <w:sz w:val="24"/>
          <w:szCs w:val="24"/>
          <w:lang w:val="sr-Cyrl-CS"/>
        </w:rPr>
        <w:lastRenderedPageBreak/>
        <w:t>списка судских вештака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hyperlink r:id="rId10" w:history="1">
        <w:r w:rsidRPr="00B94401">
          <w:rPr>
            <w:rStyle w:val="Hyperlink"/>
            <w:rFonts w:ascii="Times New Roman" w:hAnsi="Times New Roman"/>
            <w:sz w:val="24"/>
            <w:szCs w:val="24"/>
            <w:lang w:val="sr-Cyrl-CS"/>
          </w:rPr>
          <w:t>https://fondzarazvoj.gov.rs/download/spisak-sudskih-vestaka-masinske-struke.pdf</w:t>
        </w:r>
      </w:hyperlink>
      <w:r w:rsidRPr="00B94401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D50D07D" w14:textId="77777777" w:rsidR="00E57430" w:rsidRPr="00027DC3" w:rsidRDefault="00E57430" w:rsidP="00E57430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F9D3883" w14:textId="77777777" w:rsidR="00E57430" w:rsidRPr="00B94401" w:rsidRDefault="00E57430" w:rsidP="00E57430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0D8DC9C4" w14:textId="77777777" w:rsidR="00E57430" w:rsidRPr="00B94401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02DE6859" w14:textId="77C016FA" w:rsidR="00E57430" w:rsidRPr="003707CE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B9440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B94401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2955E298" w14:textId="77777777" w:rsidR="00E57430" w:rsidRPr="00027DC3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557F5">
        <w:rPr>
          <w:rFonts w:ascii="Times New Roman" w:hAnsi="Times New Roman"/>
          <w:b/>
          <w:sz w:val="24"/>
          <w:szCs w:val="24"/>
          <w:lang w:val="sr-Cyrl-RS"/>
        </w:rPr>
        <w:t>Сва документација се доставља</w:t>
      </w:r>
      <w:r w:rsidRPr="00C557F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557F5">
        <w:rPr>
          <w:rFonts w:ascii="Times New Roman" w:hAnsi="Times New Roman"/>
          <w:b/>
          <w:sz w:val="24"/>
          <w:szCs w:val="24"/>
          <w:lang w:val="sr-Cyrl-CS"/>
        </w:rPr>
        <w:t>путем Портала који се налази на сајту Фонда.</w:t>
      </w:r>
    </w:p>
    <w:p w14:paraId="5EE2A6E7" w14:textId="77777777" w:rsidR="00E57430" w:rsidRPr="00027DC3" w:rsidRDefault="00E57430" w:rsidP="00E57430">
      <w:pPr>
        <w:pStyle w:val="ListParagraph"/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829D9EA" w14:textId="793780BA" w:rsidR="00E57430" w:rsidRPr="00D83E78" w:rsidRDefault="00E57430" w:rsidP="00E57430">
      <w:pPr>
        <w:pStyle w:val="BodyText"/>
        <w:ind w:firstLine="720"/>
      </w:pPr>
      <w:r w:rsidRPr="00B94401">
        <w:rPr>
          <w:rFonts w:ascii="Times New Roman" w:hAnsi="Times New Roman"/>
          <w:sz w:val="24"/>
          <w:szCs w:val="24"/>
        </w:rPr>
        <w:t xml:space="preserve">Некомплетна документација се неће узимати у разматрање. Достављена документација се не враћа подносиоцу захтева. </w:t>
      </w:r>
      <w:r w:rsidR="003707CE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Pr="00B94401">
        <w:rPr>
          <w:rFonts w:ascii="Times New Roman" w:hAnsi="Times New Roman"/>
          <w:sz w:val="24"/>
          <w:szCs w:val="24"/>
        </w:rPr>
        <w:t>.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2D93A55" w14:textId="68FDE702" w:rsidR="00135B73" w:rsidRPr="00A24CB8" w:rsidRDefault="00135B73" w:rsidP="00E57430">
      <w:pPr>
        <w:jc w:val="center"/>
        <w:rPr>
          <w:lang w:val="sr-Cyrl-CS"/>
        </w:rPr>
      </w:pPr>
    </w:p>
    <w:sectPr w:rsidR="00135B73" w:rsidRPr="00A24CB8" w:rsidSect="00E57430">
      <w:headerReference w:type="default" r:id="rId11"/>
      <w:footerReference w:type="default" r:id="rId12"/>
      <w:pgSz w:w="11906" w:h="16838" w:code="9"/>
      <w:pgMar w:top="-426" w:right="1416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A724FE" w16cex:dateUtc="2025-11-13T08:13:00Z"/>
  <w16cex:commentExtensible w16cex:durableId="41ACD626" w16cex:dateUtc="2025-11-13T08:13:00Z"/>
  <w16cex:commentExtensible w16cex:durableId="7D6BA2C3" w16cex:dateUtc="2025-11-13T10:10:00Z"/>
  <w16cex:commentExtensible w16cex:durableId="0AD001DC" w16cex:dateUtc="2025-11-13T08:14:00Z"/>
  <w16cex:commentExtensible w16cex:durableId="4E4E33B6" w16cex:dateUtc="2025-11-13T08:14:00Z"/>
  <w16cex:commentExtensible w16cex:durableId="5E4ADC3E" w16cex:dateUtc="2025-11-13T08:14:00Z"/>
  <w16cex:commentExtensible w16cex:durableId="24FB1098" w16cex:dateUtc="2025-11-13T08:14:00Z"/>
  <w16cex:commentExtensible w16cex:durableId="4FB75CD6" w16cex:dateUtc="2025-11-13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510989" w16cid:durableId="16A724FE"/>
  <w16cid:commentId w16cid:paraId="768DFA8D" w16cid:durableId="41ACD626"/>
  <w16cid:commentId w16cid:paraId="15B3651B" w16cid:durableId="7D6BA2C3"/>
  <w16cid:commentId w16cid:paraId="2E615529" w16cid:durableId="2E615529"/>
  <w16cid:commentId w16cid:paraId="359F522A" w16cid:durableId="0AD001DC"/>
  <w16cid:commentId w16cid:paraId="63F1956B" w16cid:durableId="63F1956B"/>
  <w16cid:commentId w16cid:paraId="1CF9C237" w16cid:durableId="4E4E33B6"/>
  <w16cid:commentId w16cid:paraId="01750F8F" w16cid:durableId="01750F8F"/>
  <w16cid:commentId w16cid:paraId="0F10FD9D" w16cid:durableId="0F10FD9D"/>
  <w16cid:commentId w16cid:paraId="2320579E" w16cid:durableId="5E4ADC3E"/>
  <w16cid:commentId w16cid:paraId="39CE4062" w16cid:durableId="39CE4062"/>
  <w16cid:commentId w16cid:paraId="149D84F9" w16cid:durableId="24FB1098"/>
  <w16cid:commentId w16cid:paraId="7855BFCE" w16cid:durableId="4FB75C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98926" w14:textId="77777777" w:rsidR="000A1BE2" w:rsidRDefault="000A1BE2">
      <w:r>
        <w:separator/>
      </w:r>
    </w:p>
  </w:endnote>
  <w:endnote w:type="continuationSeparator" w:id="0">
    <w:p w14:paraId="2AE9B04F" w14:textId="77777777" w:rsidR="000A1BE2" w:rsidRDefault="000A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1A78B3C4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E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3928" w14:textId="77777777" w:rsidR="000A1BE2" w:rsidRDefault="000A1BE2">
      <w:r>
        <w:separator/>
      </w:r>
    </w:p>
  </w:footnote>
  <w:footnote w:type="continuationSeparator" w:id="0">
    <w:p w14:paraId="678EE6DA" w14:textId="77777777" w:rsidR="000A1BE2" w:rsidRDefault="000A1BE2">
      <w:r>
        <w:continuationSeparator/>
      </w:r>
    </w:p>
  </w:footnote>
  <w:footnote w:id="1">
    <w:p w14:paraId="3899B25C" w14:textId="77777777" w:rsidR="00E57430" w:rsidRDefault="00E57430" w:rsidP="00E57430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A24CB8">
        <w:rPr>
          <w:rFonts w:ascii="Arial" w:hAnsi="Arial" w:cs="Arial"/>
          <w:lang w:val="sr-Cyrl-CS" w:eastAsia="sr-Latn-CS"/>
        </w:rPr>
        <w:t>У</w:t>
      </w:r>
      <w:r w:rsidRPr="00A24CB8">
        <w:rPr>
          <w:rFonts w:ascii="Arial" w:hAnsi="Arial" w:cs="Arial"/>
          <w:lang w:val="sr-Latn-CS" w:eastAsia="sr-Latn-CS"/>
        </w:rPr>
        <w:t>плате накнаде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за коришћење услуга Kредитног бироа потребно је извршити на рачун Фонда број 840-2724-07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позив на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број 7123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за извештај</w:t>
      </w:r>
      <w:r>
        <w:rPr>
          <w:rFonts w:ascii="Arial" w:hAnsi="Arial" w:cs="Arial"/>
          <w:lang w:val="sr-Latn-CS" w:eastAsia="sr-Latn-CS"/>
        </w:rPr>
        <w:t xml:space="preserve">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D00"/>
    <w:multiLevelType w:val="hybridMultilevel"/>
    <w:tmpl w:val="F40273C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708"/>
    <w:multiLevelType w:val="hybridMultilevel"/>
    <w:tmpl w:val="D0E2F6CC"/>
    <w:lvl w:ilvl="0" w:tplc="8C6C9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655F49"/>
    <w:multiLevelType w:val="hybridMultilevel"/>
    <w:tmpl w:val="917CBFF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01"/>
    <w:rsid w:val="00094FCA"/>
    <w:rsid w:val="000A086E"/>
    <w:rsid w:val="000A100A"/>
    <w:rsid w:val="000A1593"/>
    <w:rsid w:val="000A1BE2"/>
    <w:rsid w:val="000A48CC"/>
    <w:rsid w:val="000A6AFE"/>
    <w:rsid w:val="000B43F1"/>
    <w:rsid w:val="000B6D5B"/>
    <w:rsid w:val="000B6E54"/>
    <w:rsid w:val="000C0CEE"/>
    <w:rsid w:val="000C1F16"/>
    <w:rsid w:val="000C20AB"/>
    <w:rsid w:val="000C2837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05BD5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5B0"/>
    <w:rsid w:val="00153238"/>
    <w:rsid w:val="00155F7C"/>
    <w:rsid w:val="00155FB3"/>
    <w:rsid w:val="00156F5A"/>
    <w:rsid w:val="001677AE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5E0F"/>
    <w:rsid w:val="002360DA"/>
    <w:rsid w:val="002427BE"/>
    <w:rsid w:val="00245C3F"/>
    <w:rsid w:val="00250DBF"/>
    <w:rsid w:val="002524A1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34DB"/>
    <w:rsid w:val="002B682A"/>
    <w:rsid w:val="002C6AC1"/>
    <w:rsid w:val="002C6B81"/>
    <w:rsid w:val="002D2129"/>
    <w:rsid w:val="002D55E5"/>
    <w:rsid w:val="002D5651"/>
    <w:rsid w:val="002E21BA"/>
    <w:rsid w:val="002E2641"/>
    <w:rsid w:val="002E408E"/>
    <w:rsid w:val="002E57EA"/>
    <w:rsid w:val="002E6188"/>
    <w:rsid w:val="002F1539"/>
    <w:rsid w:val="002F2071"/>
    <w:rsid w:val="002F378B"/>
    <w:rsid w:val="002F6362"/>
    <w:rsid w:val="002F6D13"/>
    <w:rsid w:val="003016F1"/>
    <w:rsid w:val="00313172"/>
    <w:rsid w:val="003141E7"/>
    <w:rsid w:val="00314EAE"/>
    <w:rsid w:val="00321B33"/>
    <w:rsid w:val="00326BAE"/>
    <w:rsid w:val="00326F41"/>
    <w:rsid w:val="00331BAA"/>
    <w:rsid w:val="00333699"/>
    <w:rsid w:val="00333BC4"/>
    <w:rsid w:val="00334A9E"/>
    <w:rsid w:val="00335A83"/>
    <w:rsid w:val="003400A1"/>
    <w:rsid w:val="00340A22"/>
    <w:rsid w:val="003431A0"/>
    <w:rsid w:val="00346A43"/>
    <w:rsid w:val="00347223"/>
    <w:rsid w:val="00355227"/>
    <w:rsid w:val="00360B99"/>
    <w:rsid w:val="0036457A"/>
    <w:rsid w:val="003707CE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6E0C"/>
    <w:rsid w:val="00467674"/>
    <w:rsid w:val="00471EA2"/>
    <w:rsid w:val="00472121"/>
    <w:rsid w:val="004733FF"/>
    <w:rsid w:val="00474762"/>
    <w:rsid w:val="00476326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501125"/>
    <w:rsid w:val="00502EC9"/>
    <w:rsid w:val="005045AB"/>
    <w:rsid w:val="00505A68"/>
    <w:rsid w:val="00506D2D"/>
    <w:rsid w:val="005072E8"/>
    <w:rsid w:val="005144EE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957"/>
    <w:rsid w:val="005E6E29"/>
    <w:rsid w:val="005F2451"/>
    <w:rsid w:val="006014A8"/>
    <w:rsid w:val="00603382"/>
    <w:rsid w:val="006053F6"/>
    <w:rsid w:val="00605605"/>
    <w:rsid w:val="006113D5"/>
    <w:rsid w:val="006116A8"/>
    <w:rsid w:val="00612509"/>
    <w:rsid w:val="0061639A"/>
    <w:rsid w:val="00620377"/>
    <w:rsid w:val="006204E1"/>
    <w:rsid w:val="00621132"/>
    <w:rsid w:val="00621DBD"/>
    <w:rsid w:val="00622418"/>
    <w:rsid w:val="006256D0"/>
    <w:rsid w:val="00627F30"/>
    <w:rsid w:val="00631019"/>
    <w:rsid w:val="00631C67"/>
    <w:rsid w:val="006363D9"/>
    <w:rsid w:val="00637D68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F77"/>
    <w:rsid w:val="00681A88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31C33"/>
    <w:rsid w:val="00733FE0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633F"/>
    <w:rsid w:val="007D49E0"/>
    <w:rsid w:val="007D4B03"/>
    <w:rsid w:val="007D4CA9"/>
    <w:rsid w:val="007D4FBB"/>
    <w:rsid w:val="007D544C"/>
    <w:rsid w:val="007D54B8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A10EF"/>
    <w:rsid w:val="008A72D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D5DB3"/>
    <w:rsid w:val="008E0D85"/>
    <w:rsid w:val="008E276C"/>
    <w:rsid w:val="008E38F6"/>
    <w:rsid w:val="008E3E75"/>
    <w:rsid w:val="008E6D0F"/>
    <w:rsid w:val="008F1CEB"/>
    <w:rsid w:val="008F2EEF"/>
    <w:rsid w:val="008F6C91"/>
    <w:rsid w:val="00904A6E"/>
    <w:rsid w:val="0090584A"/>
    <w:rsid w:val="0091162F"/>
    <w:rsid w:val="00913BEF"/>
    <w:rsid w:val="00923D26"/>
    <w:rsid w:val="00923DE1"/>
    <w:rsid w:val="0092420F"/>
    <w:rsid w:val="0092543B"/>
    <w:rsid w:val="00927C78"/>
    <w:rsid w:val="00930169"/>
    <w:rsid w:val="00930D72"/>
    <w:rsid w:val="0093169F"/>
    <w:rsid w:val="00933187"/>
    <w:rsid w:val="00933F68"/>
    <w:rsid w:val="00936674"/>
    <w:rsid w:val="0093777D"/>
    <w:rsid w:val="009509DC"/>
    <w:rsid w:val="009565A7"/>
    <w:rsid w:val="009611A4"/>
    <w:rsid w:val="0096309B"/>
    <w:rsid w:val="0096497C"/>
    <w:rsid w:val="00966F0E"/>
    <w:rsid w:val="0096700D"/>
    <w:rsid w:val="0097158B"/>
    <w:rsid w:val="00972B88"/>
    <w:rsid w:val="0098409C"/>
    <w:rsid w:val="009915A4"/>
    <w:rsid w:val="009A000A"/>
    <w:rsid w:val="009A530F"/>
    <w:rsid w:val="009A5452"/>
    <w:rsid w:val="009B0CCE"/>
    <w:rsid w:val="009B3598"/>
    <w:rsid w:val="009B4C89"/>
    <w:rsid w:val="009B5BB8"/>
    <w:rsid w:val="009B6A10"/>
    <w:rsid w:val="009C2826"/>
    <w:rsid w:val="009C5515"/>
    <w:rsid w:val="009C5CC8"/>
    <w:rsid w:val="009C79FA"/>
    <w:rsid w:val="009D7B22"/>
    <w:rsid w:val="009E11CB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4CB8"/>
    <w:rsid w:val="00A26C8E"/>
    <w:rsid w:val="00A274E1"/>
    <w:rsid w:val="00A27FFE"/>
    <w:rsid w:val="00A312CC"/>
    <w:rsid w:val="00A37242"/>
    <w:rsid w:val="00A50D4B"/>
    <w:rsid w:val="00A512F8"/>
    <w:rsid w:val="00A514C0"/>
    <w:rsid w:val="00A53AB3"/>
    <w:rsid w:val="00A5639C"/>
    <w:rsid w:val="00A60148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072"/>
    <w:rsid w:val="00AC4F9B"/>
    <w:rsid w:val="00AD017D"/>
    <w:rsid w:val="00AD1264"/>
    <w:rsid w:val="00AE19D3"/>
    <w:rsid w:val="00AE3E5C"/>
    <w:rsid w:val="00AE471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1927"/>
    <w:rsid w:val="00B44D46"/>
    <w:rsid w:val="00B46CD0"/>
    <w:rsid w:val="00B47365"/>
    <w:rsid w:val="00B511FC"/>
    <w:rsid w:val="00B61684"/>
    <w:rsid w:val="00B63811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66B0"/>
    <w:rsid w:val="00BA2972"/>
    <w:rsid w:val="00BA5112"/>
    <w:rsid w:val="00BA76C7"/>
    <w:rsid w:val="00BC0E53"/>
    <w:rsid w:val="00BC32F8"/>
    <w:rsid w:val="00BC4161"/>
    <w:rsid w:val="00BC649B"/>
    <w:rsid w:val="00BE2181"/>
    <w:rsid w:val="00BF01D0"/>
    <w:rsid w:val="00BF309B"/>
    <w:rsid w:val="00BF77D9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0DC6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552B"/>
    <w:rsid w:val="00D25A85"/>
    <w:rsid w:val="00D3739B"/>
    <w:rsid w:val="00D379F1"/>
    <w:rsid w:val="00D40779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7225"/>
    <w:rsid w:val="00DC2ED1"/>
    <w:rsid w:val="00DC5120"/>
    <w:rsid w:val="00DC5ABD"/>
    <w:rsid w:val="00DC5ED6"/>
    <w:rsid w:val="00DD3CC4"/>
    <w:rsid w:val="00DE2E37"/>
    <w:rsid w:val="00DE7F56"/>
    <w:rsid w:val="00DF3145"/>
    <w:rsid w:val="00E12BED"/>
    <w:rsid w:val="00E15607"/>
    <w:rsid w:val="00E161F4"/>
    <w:rsid w:val="00E16E57"/>
    <w:rsid w:val="00E20BFC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57430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1AFF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,"/>
  <w:listSeparator w:val=";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57D2F-CAA9-47A7-9FE6-D5B4FFDE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899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Dubravka Bucalović</cp:lastModifiedBy>
  <cp:revision>5</cp:revision>
  <cp:lastPrinted>2024-07-08T08:58:00Z</cp:lastPrinted>
  <dcterms:created xsi:type="dcterms:W3CDTF">2025-11-13T12:44:00Z</dcterms:created>
  <dcterms:modified xsi:type="dcterms:W3CDTF">2025-11-21T09:06:00Z</dcterms:modified>
</cp:coreProperties>
</file>