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5153518" w14:textId="7B8E2F3D" w:rsidR="00B46CD0" w:rsidRPr="00117185" w:rsidRDefault="003D632B" w:rsidP="003D632B">
      <w:pPr>
        <w:tabs>
          <w:tab w:val="left" w:pos="7738"/>
        </w:tabs>
        <w:rPr>
          <w:rFonts w:cs="Arial"/>
          <w:lang w:val="sr-Cyrl-RS"/>
        </w:rPr>
      </w:pPr>
      <w:r w:rsidRPr="00117185">
        <w:rPr>
          <w:rFonts w:cs="Arial"/>
          <w:noProof/>
          <w:lang w:val="sr-Latn-RS" w:eastAsia="sr-Latn-RS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57BBF5AB" wp14:editId="0BDC5D4C">
                <wp:simplePos x="0" y="0"/>
                <wp:positionH relativeFrom="column">
                  <wp:posOffset>3778581</wp:posOffset>
                </wp:positionH>
                <wp:positionV relativeFrom="paragraph">
                  <wp:posOffset>515620</wp:posOffset>
                </wp:positionV>
                <wp:extent cx="2225675" cy="1404620"/>
                <wp:effectExtent l="0" t="0" r="22225" b="1651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2567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46EA3C1" w14:textId="75385B81" w:rsidR="00CE07D8" w:rsidRPr="00CE07D8" w:rsidRDefault="00CE07D8" w:rsidP="00B46CD0">
                            <w:pPr>
                              <w:ind w:firstLine="720"/>
                              <w:rPr>
                                <w:rFonts w:ascii="Times New Roman" w:hAnsi="Times New Roman"/>
                                <w:sz w:val="22"/>
                                <w:szCs w:val="16"/>
                              </w:rPr>
                            </w:pPr>
                            <w:proofErr w:type="spellStart"/>
                            <w:r w:rsidRPr="00CE07D8">
                              <w:rPr>
                                <w:rFonts w:ascii="Times New Roman" w:hAnsi="Times New Roman"/>
                                <w:sz w:val="22"/>
                                <w:szCs w:val="16"/>
                              </w:rPr>
                              <w:t>Република</w:t>
                            </w:r>
                            <w:proofErr w:type="spellEnd"/>
                            <w:r w:rsidRPr="00CE07D8">
                              <w:rPr>
                                <w:rFonts w:ascii="Times New Roman" w:hAnsi="Times New Roman"/>
                                <w:sz w:val="22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 w:rsidRPr="00CE07D8">
                              <w:rPr>
                                <w:rFonts w:ascii="Times New Roman" w:hAnsi="Times New Roman"/>
                                <w:sz w:val="22"/>
                                <w:szCs w:val="16"/>
                              </w:rPr>
                              <w:t>Србија</w:t>
                            </w:r>
                            <w:proofErr w:type="spellEnd"/>
                            <w:r w:rsidRPr="00CE07D8">
                              <w:rPr>
                                <w:rFonts w:ascii="Times New Roman" w:hAnsi="Times New Roman"/>
                                <w:sz w:val="22"/>
                                <w:szCs w:val="16"/>
                              </w:rPr>
                              <w:t xml:space="preserve"> МИНИСТАРСТВО ПРИВРЕДЕ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shapetype w14:anchorId="57BBF5AB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97.55pt;margin-top:40.6pt;width:175.25pt;height:110.6pt;z-index:25166336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" strokecolor="white [3212]">
                <v:textbox style="mso-fit-shape-to-text:t">
                  <w:txbxContent>
                    <w:p w14:paraId="646EA3C1" w14:textId="75385B81" w:rsidR="00CE07D8" w:rsidRPr="00CE07D8" w:rsidRDefault="00CE07D8" w:rsidP="00B46CD0">
                      <w:pPr>
                        <w:ind w:firstLine="720"/>
                        <w:rPr>
                          <w:rFonts w:ascii="Times New Roman" w:hAnsi="Times New Roman"/>
                          <w:sz w:val="22"/>
                          <w:szCs w:val="16"/>
                        </w:rPr>
                      </w:pPr>
                      <w:r w:rsidRPr="00CE07D8">
                        <w:rPr>
                          <w:rFonts w:ascii="Times New Roman" w:hAnsi="Times New Roman"/>
                          <w:sz w:val="22"/>
                          <w:szCs w:val="16"/>
                        </w:rPr>
                        <w:t>Република Србија МИНИСТАРСТВО ПРИВРЕДЕ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C42845" w:rsidRPr="00117185">
        <w:rPr>
          <w:noProof/>
          <w:lang w:val="sr-Latn-RS" w:eastAsia="sr-Latn-RS"/>
        </w:rPr>
        <w:drawing>
          <wp:anchor distT="0" distB="0" distL="114300" distR="114300" simplePos="0" relativeHeight="251659264" behindDoc="0" locked="0" layoutInCell="1" allowOverlap="1" wp14:anchorId="229F98E9" wp14:editId="1D85DAC4">
            <wp:simplePos x="0" y="0"/>
            <wp:positionH relativeFrom="column">
              <wp:posOffset>4717856</wp:posOffset>
            </wp:positionH>
            <wp:positionV relativeFrom="paragraph">
              <wp:posOffset>-155216</wp:posOffset>
            </wp:positionV>
            <wp:extent cx="361950" cy="561975"/>
            <wp:effectExtent l="0" t="0" r="0" b="0"/>
            <wp:wrapNone/>
            <wp:docPr id="1" name="Picture 1" descr="GRB- mali - kolo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RB- mali - kolor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" cy="561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E07D8" w:rsidRPr="00117185">
        <w:rPr>
          <w:noProof/>
          <w:lang w:val="sr-Latn-RS" w:eastAsia="sr-Latn-RS"/>
        </w:rPr>
        <w:drawing>
          <wp:inline distT="0" distB="0" distL="0" distR="0" wp14:anchorId="4594BB33" wp14:editId="48292EA9">
            <wp:extent cx="2343150" cy="638175"/>
            <wp:effectExtent l="0" t="0" r="0" b="0"/>
            <wp:docPr id="10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3150" cy="63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74F827B" w14:textId="77777777" w:rsidR="003D632B" w:rsidRPr="00117185" w:rsidRDefault="003D632B" w:rsidP="003D632B">
      <w:pPr>
        <w:tabs>
          <w:tab w:val="left" w:pos="7738"/>
        </w:tabs>
        <w:rPr>
          <w:rFonts w:cs="Arial"/>
          <w:lang w:val="sr-Cyrl-RS"/>
        </w:rPr>
      </w:pPr>
    </w:p>
    <w:p w14:paraId="0AB5BE09" w14:textId="77777777" w:rsidR="00B46CD0" w:rsidRPr="00117185" w:rsidRDefault="00B46CD0" w:rsidP="00155FB3">
      <w:pPr>
        <w:jc w:val="center"/>
        <w:rPr>
          <w:rFonts w:ascii="Times New Roman" w:hAnsi="Times New Roman"/>
          <w:b/>
          <w:sz w:val="24"/>
          <w:szCs w:val="24"/>
          <w:lang w:val="sr-Cyrl-RS"/>
        </w:rPr>
      </w:pPr>
    </w:p>
    <w:p w14:paraId="40A6E4FC" w14:textId="77777777" w:rsidR="00AB13D9" w:rsidRDefault="00A073A6" w:rsidP="00023B5E">
      <w:pPr>
        <w:jc w:val="center"/>
        <w:rPr>
          <w:rFonts w:ascii="Times New Roman" w:hAnsi="Times New Roman"/>
          <w:b/>
          <w:sz w:val="24"/>
          <w:szCs w:val="24"/>
          <w:lang w:val="sr-Cyrl-CS" w:eastAsia="sr-Cyrl-CS"/>
        </w:rPr>
      </w:pPr>
      <w:r w:rsidRPr="00A073A6">
        <w:rPr>
          <w:rFonts w:ascii="Times New Roman" w:hAnsi="Times New Roman"/>
          <w:b/>
          <w:sz w:val="24"/>
          <w:szCs w:val="24"/>
          <w:lang w:val="sr-Cyrl-CS" w:eastAsia="sr-Cyrl-CS"/>
        </w:rPr>
        <w:t>ПРОГРАМ ПОДРШКЕ РАЗВОЈУ ПРОИЗВОДНОГ ПРОСТОРА</w:t>
      </w:r>
    </w:p>
    <w:p w14:paraId="01ADA0B4" w14:textId="6887E69C" w:rsidR="00A073A6" w:rsidRPr="00CE0355" w:rsidRDefault="00A073A6" w:rsidP="00023B5E">
      <w:pPr>
        <w:jc w:val="center"/>
        <w:rPr>
          <w:rFonts w:ascii="Times New Roman" w:hAnsi="Times New Roman"/>
          <w:b/>
          <w:sz w:val="24"/>
          <w:szCs w:val="24"/>
          <w:lang w:val="sr-Latn-RS" w:eastAsia="sr-Cyrl-CS"/>
        </w:rPr>
      </w:pPr>
      <w:r w:rsidRPr="00A073A6">
        <w:rPr>
          <w:rFonts w:ascii="Times New Roman" w:hAnsi="Times New Roman"/>
          <w:b/>
          <w:sz w:val="24"/>
          <w:szCs w:val="24"/>
          <w:lang w:val="sr-Cyrl-CS" w:eastAsia="sr-Cyrl-CS"/>
        </w:rPr>
        <w:t xml:space="preserve"> „ГРАДИМО ПРОСТОР ЗА ТВОЈ РАСТ“ </w:t>
      </w:r>
    </w:p>
    <w:p w14:paraId="780D7BFA" w14:textId="1AEC98C6" w:rsidR="009C359E" w:rsidRPr="00117185" w:rsidRDefault="00951F18" w:rsidP="00023B5E">
      <w:pPr>
        <w:jc w:val="center"/>
        <w:rPr>
          <w:rFonts w:ascii="Times New Roman" w:hAnsi="Times New Roman"/>
          <w:b/>
          <w:sz w:val="24"/>
          <w:szCs w:val="24"/>
          <w:lang w:val="sr-Cyrl-RS"/>
        </w:rPr>
      </w:pPr>
      <w:r w:rsidRPr="00117185">
        <w:rPr>
          <w:rFonts w:ascii="Times New Roman" w:hAnsi="Times New Roman"/>
          <w:b/>
          <w:sz w:val="24"/>
          <w:szCs w:val="24"/>
          <w:lang w:val="sr-Cyrl-RS"/>
        </w:rPr>
        <w:t xml:space="preserve">САДРЖАЈ ПОТРЕБНЕ ДОКУМЕНТАЦИЈЕ ЗА ОДОБРЕЊЕ БЕСПОВРАТНИХ И КРЕДИТНИХ СРЕДСТАВА </w:t>
      </w:r>
    </w:p>
    <w:p w14:paraId="385F20CF" w14:textId="77777777" w:rsidR="00CE0355" w:rsidRPr="00513411" w:rsidRDefault="00CE0355" w:rsidP="00CE0355">
      <w:pPr>
        <w:jc w:val="center"/>
        <w:rPr>
          <w:rFonts w:ascii="Times New Roman" w:hAnsi="Times New Roman"/>
          <w:b/>
          <w:sz w:val="24"/>
          <w:szCs w:val="24"/>
          <w:lang w:val="sl-SI"/>
        </w:rPr>
      </w:pPr>
      <w:r w:rsidRPr="00513411">
        <w:rPr>
          <w:rFonts w:ascii="Times New Roman" w:hAnsi="Times New Roman"/>
          <w:b/>
          <w:sz w:val="24"/>
          <w:szCs w:val="24"/>
          <w:lang w:val="sr-Cyrl-CS"/>
        </w:rPr>
        <w:t>за предузетнике:</w:t>
      </w:r>
    </w:p>
    <w:p w14:paraId="1D99D08D" w14:textId="66734463" w:rsidR="00037A42" w:rsidRPr="00117185" w:rsidRDefault="00037A42" w:rsidP="00037A42">
      <w:pPr>
        <w:jc w:val="both"/>
        <w:rPr>
          <w:rFonts w:cs="Arial"/>
          <w:b/>
          <w:sz w:val="20"/>
          <w:lang w:val="sr-Cyrl-RS"/>
        </w:rPr>
      </w:pPr>
    </w:p>
    <w:p w14:paraId="6F136F57" w14:textId="77777777" w:rsidR="00EC271C" w:rsidRPr="00117185" w:rsidRDefault="00EC271C" w:rsidP="00037A42">
      <w:pPr>
        <w:jc w:val="both"/>
        <w:rPr>
          <w:rFonts w:cs="Arial"/>
          <w:b/>
          <w:sz w:val="20"/>
          <w:lang w:val="sr-Cyrl-RS"/>
        </w:rPr>
      </w:pPr>
    </w:p>
    <w:p w14:paraId="30E26D04" w14:textId="4A0543C6" w:rsidR="00037A42" w:rsidRPr="00117185" w:rsidRDefault="00590CC1" w:rsidP="003564B8">
      <w:pPr>
        <w:pStyle w:val="ListParagraph"/>
        <w:numPr>
          <w:ilvl w:val="0"/>
          <w:numId w:val="4"/>
        </w:numPr>
        <w:jc w:val="both"/>
        <w:rPr>
          <w:rFonts w:ascii="Times New Roman" w:hAnsi="Times New Roman"/>
          <w:sz w:val="24"/>
          <w:szCs w:val="24"/>
          <w:lang w:val="sr-Cyrl-RS"/>
        </w:rPr>
      </w:pPr>
      <w:r w:rsidRPr="00117185">
        <w:rPr>
          <w:rFonts w:ascii="Times New Roman" w:hAnsi="Times New Roman"/>
          <w:sz w:val="24"/>
          <w:szCs w:val="24"/>
          <w:lang w:val="sr-Cyrl-RS"/>
        </w:rPr>
        <w:t>Обједињени захтев</w:t>
      </w:r>
      <w:r w:rsidRPr="00117185">
        <w:rPr>
          <w:rFonts w:ascii="Times New Roman" w:hAnsi="Times New Roman"/>
          <w:b/>
          <w:sz w:val="24"/>
          <w:szCs w:val="24"/>
          <w:lang w:val="sr-Cyrl-RS"/>
        </w:rPr>
        <w:t>-</w:t>
      </w:r>
      <w:r w:rsidRPr="00117185">
        <w:rPr>
          <w:rFonts w:ascii="Times New Roman" w:hAnsi="Times New Roman"/>
          <w:sz w:val="24"/>
          <w:szCs w:val="24"/>
          <w:lang w:val="sr-Cyrl-RS"/>
        </w:rPr>
        <w:t>попуњен образац</w:t>
      </w:r>
      <w:r w:rsidR="00620377" w:rsidRPr="00117185">
        <w:rPr>
          <w:rFonts w:ascii="Times New Roman" w:hAnsi="Times New Roman"/>
          <w:sz w:val="24"/>
          <w:szCs w:val="24"/>
          <w:lang w:val="sr-Cyrl-RS"/>
        </w:rPr>
        <w:t>;</w:t>
      </w:r>
    </w:p>
    <w:p w14:paraId="4705E0E4" w14:textId="0AE700C1" w:rsidR="00E8337D" w:rsidRPr="00117185" w:rsidRDefault="008A6CBA" w:rsidP="008A6CBA">
      <w:pPr>
        <w:pStyle w:val="ListParagraph"/>
        <w:numPr>
          <w:ilvl w:val="0"/>
          <w:numId w:val="4"/>
        </w:numPr>
        <w:tabs>
          <w:tab w:val="left" w:pos="0"/>
        </w:tabs>
        <w:contextualSpacing w:val="0"/>
        <w:jc w:val="both"/>
        <w:rPr>
          <w:rFonts w:ascii="Times New Roman" w:hAnsi="Times New Roman"/>
          <w:sz w:val="24"/>
          <w:szCs w:val="24"/>
          <w:lang w:val="sr-Cyrl-RS"/>
        </w:rPr>
      </w:pPr>
      <w:bookmarkStart w:id="0" w:name="_Hlk62464415"/>
      <w:r w:rsidRPr="008A6CBA">
        <w:rPr>
          <w:rFonts w:ascii="Times New Roman" w:hAnsi="Times New Roman"/>
          <w:sz w:val="24"/>
          <w:szCs w:val="24"/>
          <w:lang w:val="sr-Cyrl-RS"/>
        </w:rPr>
        <w:t>KYC упитник - правна лица и предузетници</w:t>
      </w:r>
      <w:r w:rsidR="00E62F93" w:rsidRPr="00117185">
        <w:rPr>
          <w:rFonts w:ascii="Times New Roman" w:hAnsi="Times New Roman"/>
          <w:sz w:val="24"/>
          <w:szCs w:val="24"/>
          <w:lang w:val="sr-Cyrl-RS"/>
        </w:rPr>
        <w:t>;</w:t>
      </w:r>
      <w:bookmarkEnd w:id="0"/>
    </w:p>
    <w:p w14:paraId="797D0A57" w14:textId="7DD349FB" w:rsidR="00CE1DBC" w:rsidRPr="00117185" w:rsidRDefault="001C37A7" w:rsidP="003564B8">
      <w:pPr>
        <w:pStyle w:val="ListParagraph"/>
        <w:numPr>
          <w:ilvl w:val="0"/>
          <w:numId w:val="4"/>
        </w:numPr>
        <w:jc w:val="both"/>
        <w:rPr>
          <w:rFonts w:ascii="Times New Roman" w:hAnsi="Times New Roman"/>
          <w:sz w:val="24"/>
          <w:szCs w:val="24"/>
          <w:lang w:val="sr-Cyrl-RS"/>
        </w:rPr>
      </w:pPr>
      <w:r w:rsidRPr="00117185">
        <w:rPr>
          <w:rFonts w:ascii="Times New Roman" w:hAnsi="Times New Roman"/>
          <w:sz w:val="24"/>
          <w:szCs w:val="24"/>
          <w:lang w:val="sr-Cyrl-RS"/>
        </w:rPr>
        <w:t>Пословни план</w:t>
      </w:r>
      <w:r w:rsidR="00590CC1" w:rsidRPr="00117185"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Pr="00117185">
        <w:rPr>
          <w:rFonts w:ascii="Times New Roman" w:hAnsi="Times New Roman"/>
          <w:sz w:val="24"/>
          <w:szCs w:val="24"/>
          <w:lang w:val="sr-Cyrl-RS"/>
        </w:rPr>
        <w:t>- попуњен образац, приложен на сајту Фонда и Министарства</w:t>
      </w:r>
      <w:r w:rsidRPr="00117185" w:rsidDel="001C37A7"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="00590CC1" w:rsidRPr="00117185">
        <w:rPr>
          <w:rFonts w:ascii="Times New Roman" w:hAnsi="Times New Roman"/>
          <w:sz w:val="24"/>
          <w:szCs w:val="24"/>
          <w:lang w:val="sr-Cyrl-RS"/>
        </w:rPr>
        <w:t>(датум израде п</w:t>
      </w:r>
      <w:r w:rsidR="002532FD" w:rsidRPr="00117185">
        <w:rPr>
          <w:rFonts w:ascii="Times New Roman" w:hAnsi="Times New Roman"/>
          <w:sz w:val="24"/>
          <w:szCs w:val="24"/>
          <w:lang w:val="sr-Cyrl-RS"/>
        </w:rPr>
        <w:t>лана</w:t>
      </w:r>
      <w:r w:rsidR="00590CC1" w:rsidRPr="00117185">
        <w:rPr>
          <w:rFonts w:ascii="Times New Roman" w:hAnsi="Times New Roman"/>
          <w:sz w:val="24"/>
          <w:szCs w:val="24"/>
          <w:lang w:val="sr-Cyrl-RS"/>
        </w:rPr>
        <w:t xml:space="preserve"> не може бити старији од 6 месеци</w:t>
      </w:r>
      <w:r w:rsidR="00F80748" w:rsidRPr="00117185">
        <w:rPr>
          <w:rFonts w:ascii="Times New Roman" w:hAnsi="Times New Roman"/>
          <w:sz w:val="24"/>
          <w:szCs w:val="24"/>
          <w:lang w:val="sr-Cyrl-RS"/>
        </w:rPr>
        <w:t>, a уколико је у међувремену</w:t>
      </w:r>
      <w:r w:rsidR="0013251A" w:rsidRPr="00117185">
        <w:rPr>
          <w:rFonts w:ascii="Times New Roman" w:hAnsi="Times New Roman"/>
          <w:sz w:val="24"/>
          <w:szCs w:val="24"/>
          <w:lang w:val="sr-Cyrl-RS"/>
        </w:rPr>
        <w:t xml:space="preserve"> дошло до </w:t>
      </w:r>
      <w:proofErr w:type="spellStart"/>
      <w:r w:rsidR="0013251A" w:rsidRPr="00117185">
        <w:rPr>
          <w:rFonts w:ascii="Times New Roman" w:hAnsi="Times New Roman"/>
          <w:sz w:val="24"/>
          <w:szCs w:val="24"/>
          <w:lang w:val="sr-Cyrl-RS"/>
        </w:rPr>
        <w:t>прoмe</w:t>
      </w:r>
      <w:r w:rsidR="00F80748" w:rsidRPr="00117185">
        <w:rPr>
          <w:rFonts w:ascii="Times New Roman" w:hAnsi="Times New Roman"/>
          <w:sz w:val="24"/>
          <w:szCs w:val="24"/>
          <w:lang w:val="sr-Cyrl-RS"/>
        </w:rPr>
        <w:t>не</w:t>
      </w:r>
      <w:proofErr w:type="spellEnd"/>
      <w:r w:rsidR="00F80748" w:rsidRPr="00117185">
        <w:rPr>
          <w:rFonts w:ascii="Times New Roman" w:hAnsi="Times New Roman"/>
          <w:sz w:val="24"/>
          <w:szCs w:val="24"/>
          <w:lang w:val="sr-Cyrl-RS"/>
        </w:rPr>
        <w:t xml:space="preserve"> у намени финансирања, или места обављања делатности </w:t>
      </w:r>
      <w:r w:rsidR="00CE0355">
        <w:rPr>
          <w:rFonts w:ascii="Times New Roman" w:hAnsi="Times New Roman"/>
          <w:sz w:val="24"/>
          <w:szCs w:val="24"/>
          <w:lang w:val="sr-Cyrl-RS"/>
        </w:rPr>
        <w:t>предузетника</w:t>
      </w:r>
      <w:r w:rsidR="00F80748" w:rsidRPr="00117185">
        <w:rPr>
          <w:rFonts w:ascii="Times New Roman" w:hAnsi="Times New Roman"/>
          <w:sz w:val="24"/>
          <w:szCs w:val="24"/>
          <w:lang w:val="sr-Cyrl-RS"/>
        </w:rPr>
        <w:t>, пословни план мора бити иновиран</w:t>
      </w:r>
      <w:r w:rsidR="00590CC1" w:rsidRPr="00117185">
        <w:rPr>
          <w:rFonts w:ascii="Times New Roman" w:hAnsi="Times New Roman"/>
          <w:sz w:val="24"/>
          <w:szCs w:val="24"/>
          <w:lang w:val="sr-Cyrl-RS"/>
        </w:rPr>
        <w:t>)</w:t>
      </w:r>
      <w:r w:rsidR="00620377" w:rsidRPr="00117185">
        <w:rPr>
          <w:rFonts w:ascii="Times New Roman" w:hAnsi="Times New Roman"/>
          <w:sz w:val="24"/>
          <w:szCs w:val="24"/>
          <w:lang w:val="sr-Cyrl-RS"/>
        </w:rPr>
        <w:t>;</w:t>
      </w:r>
    </w:p>
    <w:p w14:paraId="47C22ED9" w14:textId="0B8537E8" w:rsidR="00C11EFF" w:rsidRPr="00117185" w:rsidRDefault="00C11EFF" w:rsidP="003564B8">
      <w:pPr>
        <w:pStyle w:val="ListParagraph"/>
        <w:numPr>
          <w:ilvl w:val="0"/>
          <w:numId w:val="3"/>
        </w:numPr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  <w:lang w:val="sr-Cyrl-RS"/>
        </w:rPr>
      </w:pPr>
      <w:r w:rsidRPr="00117185">
        <w:rPr>
          <w:rFonts w:ascii="Times New Roman" w:hAnsi="Times New Roman"/>
          <w:sz w:val="24"/>
          <w:szCs w:val="24"/>
          <w:lang w:val="sr-Cyrl-RS"/>
        </w:rPr>
        <w:t>Изјава</w:t>
      </w:r>
      <w:r w:rsidR="00F15417" w:rsidRPr="00117185">
        <w:rPr>
          <w:rFonts w:ascii="Times New Roman" w:hAnsi="Times New Roman"/>
          <w:sz w:val="24"/>
          <w:szCs w:val="24"/>
          <w:lang w:val="sr-Cyrl-RS"/>
        </w:rPr>
        <w:t xml:space="preserve"> 1</w:t>
      </w:r>
      <w:r w:rsidRPr="00117185">
        <w:rPr>
          <w:rFonts w:ascii="Times New Roman" w:hAnsi="Times New Roman"/>
          <w:sz w:val="24"/>
          <w:szCs w:val="24"/>
          <w:lang w:val="sr-Cyrl-RS"/>
        </w:rPr>
        <w:t xml:space="preserve"> подносиоца захтева, на приложеном обрасцу на сајту Фонда и Министарства</w:t>
      </w:r>
      <w:r w:rsidR="009F6FAA">
        <w:rPr>
          <w:rFonts w:ascii="Times New Roman" w:hAnsi="Times New Roman"/>
          <w:sz w:val="24"/>
          <w:szCs w:val="24"/>
          <w:lang w:val="sr-Latn-RS"/>
        </w:rPr>
        <w:t>;</w:t>
      </w:r>
    </w:p>
    <w:p w14:paraId="3749EBCB" w14:textId="730A3089" w:rsidR="0003576C" w:rsidRPr="00117185" w:rsidRDefault="00590CC1" w:rsidP="00135A91">
      <w:pPr>
        <w:pStyle w:val="ListParagraph"/>
        <w:numPr>
          <w:ilvl w:val="0"/>
          <w:numId w:val="3"/>
        </w:numPr>
        <w:autoSpaceDE w:val="0"/>
        <w:autoSpaceDN w:val="0"/>
        <w:adjustRightInd w:val="0"/>
        <w:jc w:val="both"/>
        <w:rPr>
          <w:rFonts w:ascii="Times New Roman" w:hAnsi="Times New Roman"/>
          <w:strike/>
          <w:sz w:val="24"/>
          <w:szCs w:val="24"/>
          <w:lang w:val="sr-Cyrl-RS"/>
        </w:rPr>
      </w:pPr>
      <w:r w:rsidRPr="00117185">
        <w:rPr>
          <w:rFonts w:ascii="Times New Roman" w:hAnsi="Times New Roman"/>
          <w:sz w:val="24"/>
          <w:szCs w:val="24"/>
          <w:lang w:val="sr-Cyrl-RS"/>
        </w:rPr>
        <w:t>Изјава</w:t>
      </w:r>
      <w:r w:rsidR="00F15417" w:rsidRPr="00117185">
        <w:rPr>
          <w:rFonts w:ascii="Times New Roman" w:hAnsi="Times New Roman"/>
          <w:sz w:val="24"/>
          <w:szCs w:val="24"/>
          <w:lang w:val="sr-Cyrl-RS"/>
        </w:rPr>
        <w:t xml:space="preserve"> 2</w:t>
      </w:r>
      <w:r w:rsidRPr="00117185"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="00C11EFF" w:rsidRPr="00117185">
        <w:rPr>
          <w:rFonts w:ascii="Times New Roman" w:hAnsi="Times New Roman"/>
          <w:sz w:val="24"/>
          <w:szCs w:val="24"/>
          <w:lang w:val="sr-Cyrl-RS"/>
        </w:rPr>
        <w:t xml:space="preserve">подносиоца захтева </w:t>
      </w:r>
      <w:r w:rsidRPr="00117185">
        <w:rPr>
          <w:rFonts w:ascii="Times New Roman" w:hAnsi="Times New Roman"/>
          <w:sz w:val="24"/>
          <w:szCs w:val="24"/>
          <w:lang w:val="sr-Cyrl-RS"/>
        </w:rPr>
        <w:t>о повезаним лицима, на приложеном обрасцу</w:t>
      </w:r>
      <w:r w:rsidR="00C11EFF" w:rsidRPr="00117185"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="00412C51" w:rsidRPr="00117185">
        <w:rPr>
          <w:rFonts w:ascii="Times New Roman" w:hAnsi="Times New Roman"/>
          <w:sz w:val="24"/>
          <w:szCs w:val="24"/>
          <w:lang w:val="sr-Cyrl-RS"/>
        </w:rPr>
        <w:t xml:space="preserve">са </w:t>
      </w:r>
      <w:r w:rsidR="00C11EFF" w:rsidRPr="00117185">
        <w:rPr>
          <w:rFonts w:ascii="Times New Roman" w:hAnsi="Times New Roman"/>
          <w:sz w:val="24"/>
          <w:szCs w:val="24"/>
          <w:lang w:val="sr-Cyrl-RS"/>
        </w:rPr>
        <w:t>сајт</w:t>
      </w:r>
      <w:r w:rsidR="00412C51" w:rsidRPr="00117185">
        <w:rPr>
          <w:rFonts w:ascii="Times New Roman" w:hAnsi="Times New Roman"/>
          <w:sz w:val="24"/>
          <w:szCs w:val="24"/>
          <w:lang w:val="sr-Cyrl-RS"/>
        </w:rPr>
        <w:t>а</w:t>
      </w:r>
      <w:r w:rsidR="00C11EFF" w:rsidRPr="00117185">
        <w:rPr>
          <w:rFonts w:ascii="Times New Roman" w:hAnsi="Times New Roman"/>
          <w:sz w:val="24"/>
          <w:szCs w:val="24"/>
          <w:lang w:val="sr-Cyrl-RS"/>
        </w:rPr>
        <w:t xml:space="preserve"> Фонда и Министарства</w:t>
      </w:r>
      <w:r w:rsidR="009F6FAA">
        <w:rPr>
          <w:rFonts w:ascii="Times New Roman" w:hAnsi="Times New Roman"/>
          <w:sz w:val="24"/>
          <w:szCs w:val="24"/>
          <w:lang w:val="sr-Latn-RS"/>
        </w:rPr>
        <w:t>;</w:t>
      </w:r>
      <w:r w:rsidRPr="00117185">
        <w:rPr>
          <w:rFonts w:ascii="Times New Roman" w:hAnsi="Times New Roman"/>
          <w:sz w:val="24"/>
          <w:szCs w:val="24"/>
          <w:lang w:val="sr-Cyrl-RS"/>
        </w:rPr>
        <w:t xml:space="preserve"> </w:t>
      </w:r>
    </w:p>
    <w:p w14:paraId="070F86FA" w14:textId="62536BF3" w:rsidR="00135A91" w:rsidRPr="00117185" w:rsidRDefault="00E65429" w:rsidP="00135A91">
      <w:pPr>
        <w:pStyle w:val="ListParagraph"/>
        <w:numPr>
          <w:ilvl w:val="0"/>
          <w:numId w:val="3"/>
        </w:numPr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  <w:lang w:val="sr-Cyrl-RS"/>
        </w:rPr>
      </w:pPr>
      <w:r w:rsidRPr="00117185">
        <w:rPr>
          <w:rFonts w:ascii="Times New Roman" w:hAnsi="Times New Roman"/>
          <w:sz w:val="24"/>
          <w:szCs w:val="24"/>
          <w:lang w:val="sr-Cyrl-RS"/>
        </w:rPr>
        <w:t>Изјава 3 о подацима о личности</w:t>
      </w:r>
      <w:r w:rsidR="009F6FAA">
        <w:rPr>
          <w:rFonts w:ascii="Times New Roman" w:hAnsi="Times New Roman"/>
          <w:sz w:val="24"/>
          <w:szCs w:val="24"/>
          <w:lang w:val="sr-Latn-RS"/>
        </w:rPr>
        <w:t>;</w:t>
      </w:r>
    </w:p>
    <w:p w14:paraId="29E7A57C" w14:textId="73F1E881" w:rsidR="00F9778C" w:rsidRDefault="00957C43" w:rsidP="00135A91">
      <w:pPr>
        <w:pStyle w:val="ListParagraph"/>
        <w:numPr>
          <w:ilvl w:val="0"/>
          <w:numId w:val="3"/>
        </w:numPr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  <w:lang w:val="sr-Cyrl-RS"/>
        </w:rPr>
      </w:pPr>
      <w:r w:rsidRPr="00117185">
        <w:rPr>
          <w:rFonts w:ascii="Times New Roman" w:hAnsi="Times New Roman"/>
          <w:sz w:val="24"/>
          <w:szCs w:val="24"/>
          <w:lang w:val="sr-Cyrl-RS"/>
        </w:rPr>
        <w:t>Изјава о личној имовин</w:t>
      </w:r>
      <w:r w:rsidR="008B79BE" w:rsidRPr="00117185">
        <w:rPr>
          <w:rFonts w:ascii="Times New Roman" w:hAnsi="Times New Roman"/>
          <w:sz w:val="24"/>
          <w:szCs w:val="24"/>
          <w:lang w:val="sr-Cyrl-RS"/>
        </w:rPr>
        <w:t>и оснивача</w:t>
      </w:r>
      <w:r w:rsidR="009F6FAA">
        <w:rPr>
          <w:rFonts w:ascii="Times New Roman" w:hAnsi="Times New Roman"/>
          <w:sz w:val="24"/>
          <w:szCs w:val="24"/>
          <w:lang w:val="sr-Latn-RS"/>
        </w:rPr>
        <w:t>;</w:t>
      </w:r>
      <w:r w:rsidR="008B79BE" w:rsidRPr="00117185">
        <w:rPr>
          <w:rFonts w:ascii="Times New Roman" w:hAnsi="Times New Roman"/>
          <w:sz w:val="24"/>
          <w:szCs w:val="24"/>
          <w:lang w:val="sr-Cyrl-RS"/>
        </w:rPr>
        <w:t xml:space="preserve">  </w:t>
      </w:r>
      <w:r w:rsidRPr="00117185">
        <w:rPr>
          <w:rFonts w:ascii="Times New Roman" w:hAnsi="Times New Roman"/>
          <w:sz w:val="24"/>
          <w:szCs w:val="24"/>
          <w:lang w:val="sr-Cyrl-RS"/>
        </w:rPr>
        <w:t xml:space="preserve"> </w:t>
      </w:r>
    </w:p>
    <w:p w14:paraId="0B9A1E47" w14:textId="78E45440" w:rsidR="00DB0E27" w:rsidRPr="0064533A" w:rsidRDefault="00DB0E27" w:rsidP="0064533A">
      <w:pPr>
        <w:pStyle w:val="ListParagraph"/>
        <w:numPr>
          <w:ilvl w:val="0"/>
          <w:numId w:val="3"/>
        </w:numPr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  <w:lang w:val="sr-Cyrl-CS"/>
        </w:rPr>
      </w:pPr>
      <w:r w:rsidRPr="00DB0E27">
        <w:rPr>
          <w:rFonts w:ascii="Times New Roman" w:hAnsi="Times New Roman"/>
          <w:sz w:val="24"/>
          <w:szCs w:val="24"/>
          <w:lang w:val="sr-Cyrl-CS"/>
        </w:rPr>
        <w:t>Потврда о измиреним пореским обавезама, издата од стране Пореске управе не</w:t>
      </w:r>
      <w:r w:rsidR="0064533A">
        <w:rPr>
          <w:rFonts w:ascii="Times New Roman" w:hAnsi="Times New Roman"/>
          <w:sz w:val="24"/>
          <w:szCs w:val="24"/>
          <w:lang w:val="sr-Latn-RS"/>
        </w:rPr>
        <w:t xml:space="preserve"> </w:t>
      </w:r>
      <w:r w:rsidRPr="0064533A">
        <w:rPr>
          <w:rFonts w:ascii="Times New Roman" w:hAnsi="Times New Roman"/>
          <w:sz w:val="24"/>
          <w:szCs w:val="24"/>
          <w:lang w:val="sr-Cyrl-CS"/>
        </w:rPr>
        <w:t>старија од 30 дана пре дана подношења захтева</w:t>
      </w:r>
      <w:r w:rsidR="009F6FAA">
        <w:rPr>
          <w:rFonts w:ascii="Times New Roman" w:hAnsi="Times New Roman"/>
          <w:sz w:val="24"/>
          <w:szCs w:val="24"/>
          <w:lang w:val="sr-Latn-RS"/>
        </w:rPr>
        <w:t>.</w:t>
      </w:r>
    </w:p>
    <w:p w14:paraId="20A5A06E" w14:textId="77777777" w:rsidR="00135A91" w:rsidRDefault="00135A91" w:rsidP="00135A91">
      <w:pPr>
        <w:pStyle w:val="ListParagraph"/>
        <w:rPr>
          <w:lang w:val="sr-Cyrl-RS"/>
        </w:rPr>
      </w:pPr>
    </w:p>
    <w:p w14:paraId="4926D3CE" w14:textId="77777777" w:rsidR="00F87712" w:rsidRPr="00117185" w:rsidRDefault="00486FD7" w:rsidP="00135A91">
      <w:pPr>
        <w:pStyle w:val="ListParagraph"/>
        <w:autoSpaceDE w:val="0"/>
        <w:autoSpaceDN w:val="0"/>
        <w:adjustRightInd w:val="0"/>
        <w:jc w:val="both"/>
        <w:rPr>
          <w:rFonts w:ascii="Times New Roman" w:hAnsi="Times New Roman"/>
          <w:b/>
          <w:i/>
          <w:sz w:val="24"/>
          <w:szCs w:val="24"/>
          <w:lang w:val="sr-Cyrl-RS"/>
        </w:rPr>
      </w:pPr>
      <w:r w:rsidRPr="00117185">
        <w:rPr>
          <w:rFonts w:ascii="Times New Roman" w:hAnsi="Times New Roman"/>
          <w:b/>
          <w:i/>
          <w:sz w:val="24"/>
          <w:szCs w:val="24"/>
          <w:lang w:val="sr-Cyrl-RS"/>
        </w:rPr>
        <w:t>Напомена</w:t>
      </w:r>
      <w:r w:rsidR="00F87712" w:rsidRPr="00117185">
        <w:rPr>
          <w:rFonts w:ascii="Times New Roman" w:hAnsi="Times New Roman"/>
          <w:b/>
          <w:i/>
          <w:sz w:val="24"/>
          <w:szCs w:val="24"/>
          <w:lang w:val="sr-Cyrl-RS"/>
        </w:rPr>
        <w:t>:</w:t>
      </w:r>
    </w:p>
    <w:p w14:paraId="719873C1" w14:textId="3A388FCC" w:rsidR="00F87712" w:rsidRPr="00117185" w:rsidRDefault="00F87712" w:rsidP="00135A91">
      <w:pPr>
        <w:pStyle w:val="ListParagraph"/>
        <w:numPr>
          <w:ilvl w:val="0"/>
          <w:numId w:val="18"/>
        </w:numPr>
        <w:autoSpaceDE w:val="0"/>
        <w:autoSpaceDN w:val="0"/>
        <w:adjustRightInd w:val="0"/>
        <w:jc w:val="both"/>
        <w:rPr>
          <w:rFonts w:ascii="Times New Roman" w:hAnsi="Times New Roman"/>
          <w:color w:val="000000"/>
          <w:sz w:val="24"/>
          <w:szCs w:val="24"/>
          <w:lang w:val="sr-Cyrl-RS"/>
        </w:rPr>
      </w:pPr>
      <w:r w:rsidRPr="00117185">
        <w:rPr>
          <w:rFonts w:ascii="Times New Roman" w:hAnsi="Times New Roman"/>
          <w:color w:val="000000"/>
          <w:sz w:val="24"/>
          <w:szCs w:val="24"/>
          <w:lang w:val="sr-Cyrl-RS"/>
        </w:rPr>
        <w:t xml:space="preserve">За </w:t>
      </w:r>
      <w:r w:rsidR="00CE0355">
        <w:rPr>
          <w:rFonts w:ascii="Times New Roman" w:hAnsi="Times New Roman"/>
          <w:color w:val="000000"/>
          <w:sz w:val="24"/>
          <w:szCs w:val="24"/>
          <w:lang w:val="sr-Cyrl-RS"/>
        </w:rPr>
        <w:t>предузетнике</w:t>
      </w:r>
      <w:r w:rsidRPr="00117185">
        <w:rPr>
          <w:rFonts w:ascii="Times New Roman" w:hAnsi="Times New Roman"/>
          <w:color w:val="000000"/>
          <w:sz w:val="24"/>
          <w:szCs w:val="24"/>
          <w:lang w:val="sr-Cyrl-RS"/>
        </w:rPr>
        <w:t xml:space="preserve"> који обављају делатност дефинисану Програмом, а код АПР-а имају регистровану шифру делатности различиту од дозвољене делатности предвиђене Програмом доставити:</w:t>
      </w:r>
    </w:p>
    <w:p w14:paraId="009D9EDD" w14:textId="77777777" w:rsidR="00F87712" w:rsidRPr="00117185" w:rsidRDefault="00F87712" w:rsidP="00135A91">
      <w:pPr>
        <w:pStyle w:val="ListParagraph"/>
        <w:numPr>
          <w:ilvl w:val="0"/>
          <w:numId w:val="19"/>
        </w:numPr>
        <w:autoSpaceDE w:val="0"/>
        <w:autoSpaceDN w:val="0"/>
        <w:adjustRightInd w:val="0"/>
        <w:ind w:left="993" w:hanging="284"/>
        <w:jc w:val="both"/>
        <w:rPr>
          <w:rFonts w:ascii="Times New Roman" w:hAnsi="Times New Roman"/>
          <w:color w:val="000000"/>
          <w:sz w:val="24"/>
          <w:szCs w:val="24"/>
          <w:lang w:val="sr-Cyrl-RS"/>
        </w:rPr>
      </w:pPr>
      <w:r w:rsidRPr="00117185">
        <w:rPr>
          <w:rFonts w:ascii="Times New Roman" w:hAnsi="Times New Roman"/>
          <w:color w:val="000000"/>
          <w:sz w:val="24"/>
          <w:szCs w:val="24"/>
          <w:lang w:val="sr-Cyrl-RS"/>
        </w:rPr>
        <w:t xml:space="preserve">слике погона постојећих машина; </w:t>
      </w:r>
    </w:p>
    <w:p w14:paraId="39E43F8E" w14:textId="77777777" w:rsidR="00F87712" w:rsidRPr="00117185" w:rsidRDefault="00F87712" w:rsidP="00135A91">
      <w:pPr>
        <w:pStyle w:val="ListParagraph"/>
        <w:numPr>
          <w:ilvl w:val="0"/>
          <w:numId w:val="19"/>
        </w:numPr>
        <w:autoSpaceDE w:val="0"/>
        <w:autoSpaceDN w:val="0"/>
        <w:adjustRightInd w:val="0"/>
        <w:ind w:left="993" w:hanging="284"/>
        <w:jc w:val="both"/>
        <w:rPr>
          <w:rFonts w:ascii="Times New Roman" w:hAnsi="Times New Roman"/>
          <w:color w:val="000000"/>
          <w:sz w:val="24"/>
          <w:szCs w:val="24"/>
          <w:lang w:val="sr-Cyrl-RS"/>
        </w:rPr>
      </w:pPr>
      <w:proofErr w:type="spellStart"/>
      <w:r w:rsidRPr="00117185">
        <w:rPr>
          <w:rFonts w:ascii="Times New Roman" w:hAnsi="Times New Roman"/>
          <w:color w:val="000000"/>
          <w:sz w:val="24"/>
          <w:szCs w:val="24"/>
          <w:lang w:val="sr-Cyrl-RS"/>
        </w:rPr>
        <w:t>картицe</w:t>
      </w:r>
      <w:proofErr w:type="spellEnd"/>
      <w:r w:rsidRPr="00117185">
        <w:rPr>
          <w:rFonts w:ascii="Times New Roman" w:hAnsi="Times New Roman"/>
          <w:color w:val="000000"/>
          <w:sz w:val="24"/>
          <w:szCs w:val="24"/>
          <w:lang w:val="sr-Cyrl-RS"/>
        </w:rPr>
        <w:t xml:space="preserve"> основних средстава, на дан 31. децембра 2025. године на којима је обележена опрема која се користи за обављање делатности која се доказује и за коју су достављене слике;</w:t>
      </w:r>
    </w:p>
    <w:p w14:paraId="0466F811" w14:textId="19432B2E" w:rsidR="00F87712" w:rsidRPr="00117185" w:rsidRDefault="00F87712" w:rsidP="00135A91">
      <w:pPr>
        <w:pStyle w:val="ListParagraph"/>
        <w:numPr>
          <w:ilvl w:val="0"/>
          <w:numId w:val="19"/>
        </w:numPr>
        <w:autoSpaceDE w:val="0"/>
        <w:autoSpaceDN w:val="0"/>
        <w:adjustRightInd w:val="0"/>
        <w:ind w:left="993" w:hanging="284"/>
        <w:jc w:val="both"/>
        <w:rPr>
          <w:rFonts w:ascii="Times New Roman" w:hAnsi="Times New Roman"/>
          <w:color w:val="000000"/>
          <w:sz w:val="24"/>
          <w:szCs w:val="24"/>
          <w:lang w:val="sr-Cyrl-RS"/>
        </w:rPr>
      </w:pPr>
      <w:r w:rsidRPr="00117185">
        <w:rPr>
          <w:rFonts w:ascii="Times New Roman" w:hAnsi="Times New Roman"/>
          <w:color w:val="000000"/>
          <w:sz w:val="24"/>
          <w:szCs w:val="24"/>
          <w:lang w:val="sr-Cyrl-RS"/>
        </w:rPr>
        <w:t>три фактуре за испоручен сопствени производ, из претходне две године, на износе веће од 100.000,00 динара, за различите купц</w:t>
      </w:r>
      <w:r w:rsidR="00D77095">
        <w:rPr>
          <w:rFonts w:ascii="Times New Roman" w:hAnsi="Times New Roman"/>
          <w:color w:val="000000"/>
          <w:sz w:val="24"/>
          <w:szCs w:val="24"/>
          <w:lang w:val="sr-Cyrl-RS"/>
        </w:rPr>
        <w:t xml:space="preserve">е, који нису у групи повезаних </w:t>
      </w:r>
      <w:r w:rsidRPr="00117185">
        <w:rPr>
          <w:rFonts w:ascii="Times New Roman" w:hAnsi="Times New Roman"/>
          <w:color w:val="000000"/>
          <w:sz w:val="24"/>
          <w:szCs w:val="24"/>
          <w:lang w:val="sr-Cyrl-RS"/>
        </w:rPr>
        <w:t>лица.</w:t>
      </w:r>
    </w:p>
    <w:p w14:paraId="4356706C" w14:textId="1B814453" w:rsidR="00486FD7" w:rsidRPr="00117185" w:rsidRDefault="00486FD7" w:rsidP="00486FD7">
      <w:pPr>
        <w:pStyle w:val="ListParagraph"/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  <w:lang w:val="sr-Cyrl-RS"/>
        </w:rPr>
      </w:pPr>
      <w:r w:rsidRPr="00117185">
        <w:rPr>
          <w:rFonts w:ascii="Times New Roman" w:hAnsi="Times New Roman"/>
          <w:sz w:val="24"/>
          <w:szCs w:val="24"/>
          <w:lang w:val="sr-Cyrl-RS"/>
        </w:rPr>
        <w:t xml:space="preserve"> </w:t>
      </w:r>
    </w:p>
    <w:p w14:paraId="266E7B56" w14:textId="77777777" w:rsidR="003E689F" w:rsidRPr="00117185" w:rsidRDefault="00590CC1" w:rsidP="00D82D7B">
      <w:pPr>
        <w:ind w:firstLine="708"/>
        <w:jc w:val="both"/>
        <w:rPr>
          <w:rFonts w:ascii="Times New Roman" w:hAnsi="Times New Roman"/>
          <w:b/>
          <w:i/>
          <w:sz w:val="24"/>
          <w:szCs w:val="24"/>
          <w:u w:val="single"/>
          <w:lang w:val="sr-Cyrl-RS"/>
        </w:rPr>
      </w:pPr>
      <w:r w:rsidRPr="00117185">
        <w:rPr>
          <w:rFonts w:ascii="Times New Roman" w:hAnsi="Times New Roman"/>
          <w:b/>
          <w:i/>
          <w:sz w:val="24"/>
          <w:szCs w:val="24"/>
          <w:u w:val="single"/>
          <w:lang w:val="sr-Cyrl-RS"/>
        </w:rPr>
        <w:t>Статусна документација:</w:t>
      </w:r>
    </w:p>
    <w:p w14:paraId="777E64F6" w14:textId="77777777" w:rsidR="00811949" w:rsidRPr="00117185" w:rsidRDefault="00811949" w:rsidP="00D82D7B">
      <w:pPr>
        <w:ind w:firstLine="708"/>
        <w:jc w:val="both"/>
        <w:rPr>
          <w:rFonts w:ascii="Times New Roman" w:hAnsi="Times New Roman"/>
          <w:b/>
          <w:i/>
          <w:sz w:val="24"/>
          <w:szCs w:val="24"/>
          <w:u w:val="single"/>
          <w:lang w:val="sr-Cyrl-RS"/>
        </w:rPr>
      </w:pPr>
    </w:p>
    <w:p w14:paraId="57D7CF4F" w14:textId="7466D0A1" w:rsidR="005C75B9" w:rsidRPr="00117185" w:rsidRDefault="005C75B9" w:rsidP="003564B8">
      <w:pPr>
        <w:pStyle w:val="ListParagraph"/>
        <w:numPr>
          <w:ilvl w:val="0"/>
          <w:numId w:val="3"/>
        </w:numPr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  <w:lang w:val="sr-Cyrl-RS"/>
        </w:rPr>
      </w:pPr>
      <w:r w:rsidRPr="00117185">
        <w:rPr>
          <w:rFonts w:ascii="Times New Roman" w:hAnsi="Times New Roman"/>
          <w:sz w:val="24"/>
          <w:szCs w:val="24"/>
          <w:lang w:val="sr-Cyrl-RS"/>
        </w:rPr>
        <w:t>ОП образац – фотокопија;</w:t>
      </w:r>
    </w:p>
    <w:p w14:paraId="6C438CA5" w14:textId="77777777" w:rsidR="00CE0355" w:rsidRDefault="00CE0355" w:rsidP="00CE0355">
      <w:pPr>
        <w:pStyle w:val="ListParagraph"/>
        <w:numPr>
          <w:ilvl w:val="0"/>
          <w:numId w:val="3"/>
        </w:numPr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  <w:lang w:val="sr-Cyrl-CS"/>
        </w:rPr>
      </w:pPr>
      <w:r>
        <w:rPr>
          <w:rFonts w:ascii="Times New Roman" w:hAnsi="Times New Roman"/>
          <w:sz w:val="24"/>
          <w:szCs w:val="24"/>
          <w:lang w:val="sr-Cyrl-RS"/>
        </w:rPr>
        <w:t xml:space="preserve">Доказ о основу коришћења пословног простора – ако је </w:t>
      </w:r>
      <w:r>
        <w:rPr>
          <w:rFonts w:ascii="Times New Roman" w:hAnsi="Times New Roman"/>
          <w:sz w:val="24"/>
          <w:szCs w:val="24"/>
          <w:lang w:val="sr-Cyrl-CS"/>
        </w:rPr>
        <w:t>простор у власништву предузетничке радње или оснивача, доставити лист непокретности или последње достављено решење о порезу на имовину власника. Уколико се простор узима у закуп од трећег лица - У</w:t>
      </w:r>
      <w:proofErr w:type="spellStart"/>
      <w:r>
        <w:rPr>
          <w:rFonts w:ascii="Times New Roman" w:hAnsi="Times New Roman"/>
          <w:sz w:val="24"/>
          <w:szCs w:val="24"/>
          <w:lang w:val="sl-SI"/>
        </w:rPr>
        <w:t>говор</w:t>
      </w:r>
      <w:proofErr w:type="spellEnd"/>
      <w:r>
        <w:rPr>
          <w:rFonts w:ascii="Times New Roman" w:hAnsi="Times New Roman"/>
          <w:sz w:val="24"/>
          <w:szCs w:val="24"/>
          <w:lang w:val="sl-SI"/>
        </w:rPr>
        <w:t xml:space="preserve"> о </w:t>
      </w:r>
      <w:proofErr w:type="spellStart"/>
      <w:r>
        <w:rPr>
          <w:rFonts w:ascii="Times New Roman" w:hAnsi="Times New Roman"/>
          <w:sz w:val="24"/>
          <w:szCs w:val="24"/>
          <w:lang w:val="sl-SI"/>
        </w:rPr>
        <w:t>закупу</w:t>
      </w:r>
      <w:proofErr w:type="spellEnd"/>
      <w:r>
        <w:rPr>
          <w:rFonts w:ascii="Times New Roman" w:hAnsi="Times New Roman"/>
          <w:sz w:val="24"/>
          <w:szCs w:val="24"/>
          <w:lang w:val="sl-SI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 xml:space="preserve">са тачном локацијом простора (адреса и </w:t>
      </w:r>
      <w:proofErr w:type="spellStart"/>
      <w:r>
        <w:rPr>
          <w:rFonts w:ascii="Times New Roman" w:hAnsi="Times New Roman"/>
          <w:sz w:val="24"/>
          <w:szCs w:val="24"/>
          <w:lang w:val="sr-Cyrl-RS"/>
        </w:rPr>
        <w:t>кат.парцела</w:t>
      </w:r>
      <w:proofErr w:type="spellEnd"/>
      <w:r>
        <w:rPr>
          <w:rFonts w:ascii="Times New Roman" w:hAnsi="Times New Roman"/>
          <w:sz w:val="24"/>
          <w:szCs w:val="24"/>
          <w:lang w:val="sr-Cyrl-RS"/>
        </w:rPr>
        <w:t>) оверен код јавног бележника са пратећим листом непокретности/последње достављено решење о порезу на имовину власника. У оба случаја је потребно доставити ф</w:t>
      </w:r>
      <w:proofErr w:type="spellStart"/>
      <w:r>
        <w:rPr>
          <w:rFonts w:ascii="Times New Roman" w:hAnsi="Times New Roman"/>
          <w:sz w:val="24"/>
          <w:szCs w:val="24"/>
          <w:lang w:val="sr-Cyrl-CS"/>
        </w:rPr>
        <w:t>отографије</w:t>
      </w:r>
      <w:proofErr w:type="spellEnd"/>
      <w:r>
        <w:rPr>
          <w:rFonts w:ascii="Times New Roman" w:hAnsi="Times New Roman"/>
          <w:sz w:val="24"/>
          <w:szCs w:val="24"/>
          <w:lang w:val="sr-Cyrl-CS"/>
        </w:rPr>
        <w:t xml:space="preserve"> објекта споља и унутра.</w:t>
      </w:r>
    </w:p>
    <w:p w14:paraId="6D65D1CE" w14:textId="77777777" w:rsidR="005A4F57" w:rsidRPr="00CE0355" w:rsidRDefault="005A4F57" w:rsidP="005A4F57">
      <w:pPr>
        <w:autoSpaceDE w:val="0"/>
        <w:autoSpaceDN w:val="0"/>
        <w:adjustRightInd w:val="0"/>
        <w:ind w:left="357"/>
        <w:jc w:val="both"/>
        <w:rPr>
          <w:rFonts w:ascii="Times New Roman" w:hAnsi="Times New Roman"/>
          <w:sz w:val="24"/>
          <w:szCs w:val="24"/>
          <w:lang w:val="sr-Cyrl-CS"/>
        </w:rPr>
      </w:pPr>
    </w:p>
    <w:p w14:paraId="78D1FDE8" w14:textId="01338A47" w:rsidR="005A4F57" w:rsidRPr="00117185" w:rsidRDefault="005A4F57" w:rsidP="00135A91">
      <w:pPr>
        <w:autoSpaceDE w:val="0"/>
        <w:autoSpaceDN w:val="0"/>
        <w:adjustRightInd w:val="0"/>
        <w:ind w:left="357"/>
        <w:jc w:val="both"/>
        <w:rPr>
          <w:rFonts w:ascii="Times New Roman" w:hAnsi="Times New Roman"/>
          <w:b/>
          <w:i/>
          <w:sz w:val="24"/>
          <w:szCs w:val="24"/>
          <w:lang w:val="sr-Cyrl-RS"/>
        </w:rPr>
      </w:pPr>
      <w:r w:rsidRPr="00117185">
        <w:rPr>
          <w:rFonts w:ascii="Times New Roman" w:hAnsi="Times New Roman"/>
          <w:b/>
          <w:i/>
          <w:sz w:val="24"/>
          <w:szCs w:val="24"/>
          <w:lang w:val="sr-Cyrl-RS"/>
        </w:rPr>
        <w:t>Напомена:</w:t>
      </w:r>
    </w:p>
    <w:p w14:paraId="2B06A864" w14:textId="171563F5" w:rsidR="005A4F57" w:rsidRPr="0076638E" w:rsidRDefault="005A4F57" w:rsidP="00447039">
      <w:pPr>
        <w:pStyle w:val="ListParagraph"/>
        <w:numPr>
          <w:ilvl w:val="0"/>
          <w:numId w:val="3"/>
        </w:numPr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  <w:lang w:val="sr-Cyrl-RS"/>
        </w:rPr>
      </w:pPr>
      <w:r w:rsidRPr="0076638E">
        <w:rPr>
          <w:rFonts w:ascii="Times New Roman" w:hAnsi="Times New Roman"/>
          <w:sz w:val="24"/>
          <w:szCs w:val="24"/>
          <w:lang w:val="sr-Cyrl-RS"/>
        </w:rPr>
        <w:t>Уговор о закупу</w:t>
      </w:r>
      <w:r w:rsidR="0076638E" w:rsidRPr="0076638E">
        <w:rPr>
          <w:rFonts w:ascii="Times New Roman" w:hAnsi="Times New Roman"/>
          <w:sz w:val="24"/>
          <w:szCs w:val="24"/>
          <w:lang w:val="sr-Latn-RS"/>
        </w:rPr>
        <w:t>,</w:t>
      </w:r>
      <w:r w:rsidR="009A41B0" w:rsidRPr="0076638E">
        <w:rPr>
          <w:rFonts w:ascii="Times New Roman" w:hAnsi="Times New Roman"/>
          <w:sz w:val="24"/>
          <w:szCs w:val="24"/>
          <w:lang w:val="sr-Latn-RS"/>
        </w:rPr>
        <w:t xml:space="preserve"> </w:t>
      </w:r>
      <w:r w:rsidR="0076638E" w:rsidRPr="0076638E">
        <w:rPr>
          <w:rFonts w:ascii="Times New Roman" w:hAnsi="Times New Roman"/>
          <w:sz w:val="24"/>
          <w:szCs w:val="24"/>
        </w:rPr>
        <w:t/>
      </w:r>
      <w:proofErr w:type="spellStart"/>
      <w:r w:rsidR="0076638E" w:rsidRPr="0076638E">
        <w:rPr>
          <w:rFonts w:ascii="Times New Roman" w:hAnsi="Times New Roman"/>
          <w:sz w:val="24"/>
          <w:szCs w:val="24"/>
        </w:rPr>
        <w:t>или</w:t>
      </w:r>
      <w:proofErr w:type="spellEnd"/>
      <w:r w:rsidR="0076638E" w:rsidRPr="0076638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76638E" w:rsidRPr="0076638E">
        <w:rPr>
          <w:rFonts w:ascii="Times New Roman" w:hAnsi="Times New Roman"/>
          <w:sz w:val="24"/>
          <w:szCs w:val="24"/>
        </w:rPr>
        <w:t>било</w:t>
      </w:r>
      <w:proofErr w:type="spellEnd"/>
      <w:r w:rsidR="0076638E" w:rsidRPr="0076638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76638E" w:rsidRPr="0076638E">
        <w:rPr>
          <w:rFonts w:ascii="Times New Roman" w:hAnsi="Times New Roman"/>
          <w:sz w:val="24"/>
          <w:szCs w:val="24"/>
        </w:rPr>
        <w:t>који</w:t>
      </w:r>
      <w:proofErr w:type="spellEnd"/>
      <w:r w:rsidR="0076638E" w:rsidRPr="0076638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76638E" w:rsidRPr="0076638E">
        <w:rPr>
          <w:rFonts w:ascii="Times New Roman" w:hAnsi="Times New Roman"/>
          <w:sz w:val="24"/>
          <w:szCs w:val="24"/>
        </w:rPr>
        <w:t>други</w:t>
      </w:r>
      <w:proofErr w:type="spellEnd"/>
      <w:r w:rsidR="0076638E" w:rsidRPr="0076638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76638E" w:rsidRPr="0076638E">
        <w:rPr>
          <w:rFonts w:ascii="Times New Roman" w:hAnsi="Times New Roman"/>
          <w:sz w:val="24"/>
          <w:szCs w:val="24"/>
        </w:rPr>
        <w:t>уговор</w:t>
      </w:r>
      <w:proofErr w:type="spellEnd"/>
      <w:r w:rsidR="0076638E" w:rsidRPr="0076638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76638E" w:rsidRPr="0076638E">
        <w:rPr>
          <w:rFonts w:ascii="Times New Roman" w:hAnsi="Times New Roman"/>
          <w:sz w:val="24"/>
          <w:szCs w:val="24"/>
        </w:rPr>
        <w:t>или</w:t>
      </w:r>
      <w:proofErr w:type="spellEnd"/>
      <w:r w:rsidR="0076638E" w:rsidRPr="0076638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76638E" w:rsidRPr="0076638E">
        <w:rPr>
          <w:rFonts w:ascii="Times New Roman" w:hAnsi="Times New Roman"/>
          <w:sz w:val="24"/>
          <w:szCs w:val="24"/>
        </w:rPr>
        <w:t>документ</w:t>
      </w:r>
      <w:proofErr w:type="spellEnd"/>
      <w:r w:rsidR="0076638E" w:rsidRPr="0076638E">
        <w:rPr>
          <w:rFonts w:ascii="Times New Roman" w:hAnsi="Times New Roman"/>
          <w:sz w:val="24"/>
          <w:szCs w:val="24"/>
        </w:rPr>
        <w:t xml:space="preserve"> о </w:t>
      </w:r>
      <w:proofErr w:type="spellStart"/>
      <w:r w:rsidR="0076638E" w:rsidRPr="0076638E">
        <w:rPr>
          <w:rFonts w:ascii="Times New Roman" w:hAnsi="Times New Roman"/>
          <w:sz w:val="24"/>
          <w:szCs w:val="24"/>
        </w:rPr>
        <w:t>основу</w:t>
      </w:r>
      <w:proofErr w:type="spellEnd"/>
      <w:r w:rsidR="0076638E" w:rsidRPr="0076638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76638E" w:rsidRPr="0076638E">
        <w:rPr>
          <w:rFonts w:ascii="Times New Roman" w:hAnsi="Times New Roman"/>
          <w:sz w:val="24"/>
          <w:szCs w:val="24"/>
        </w:rPr>
        <w:t>коришћења</w:t>
      </w:r>
      <w:proofErr w:type="spellEnd"/>
      <w:r w:rsidR="0076638E" w:rsidRPr="0076638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76638E" w:rsidRPr="0076638E">
        <w:rPr>
          <w:rFonts w:ascii="Times New Roman" w:hAnsi="Times New Roman"/>
          <w:sz w:val="24"/>
          <w:szCs w:val="24"/>
        </w:rPr>
        <w:t>пословног</w:t>
      </w:r>
      <w:proofErr w:type="spellEnd"/>
      <w:r w:rsidR="0076638E" w:rsidRPr="0076638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76638E" w:rsidRPr="0076638E">
        <w:rPr>
          <w:rFonts w:ascii="Times New Roman" w:hAnsi="Times New Roman"/>
          <w:sz w:val="24"/>
          <w:szCs w:val="24"/>
        </w:rPr>
        <w:t>простора</w:t>
      </w:r>
      <w:proofErr w:type="spellEnd"/>
      <w:r w:rsidR="0076638E">
        <w:rPr>
          <w:rFonts w:ascii="Times New Roman" w:hAnsi="Times New Roman"/>
          <w:sz w:val="24"/>
          <w:szCs w:val="24"/>
          <w:lang w:val="sr-Cyrl-RS"/>
        </w:rPr>
        <w:t>,</w:t>
      </w:r>
      <w:r w:rsidRPr="0076638E">
        <w:rPr>
          <w:rFonts w:ascii="Times New Roman" w:hAnsi="Times New Roman"/>
          <w:sz w:val="24"/>
          <w:szCs w:val="24"/>
          <w:lang w:val="sr-Cyrl-RS"/>
        </w:rPr>
        <w:t xml:space="preserve"> мора бити закључен на период најмање 6 месеци дуже од рока враћања кредита, или минимум 24 месеци од подношења захтева уколико привредни субјекат буде корисник само бесповратних средстава. </w:t>
      </w:r>
    </w:p>
    <w:p w14:paraId="6435DA1B" w14:textId="4E4B7A08" w:rsidR="00DB0E27" w:rsidRPr="0076638E" w:rsidRDefault="00DB0E27" w:rsidP="005A4F57">
      <w:pPr>
        <w:pStyle w:val="ListParagraph"/>
        <w:numPr>
          <w:ilvl w:val="0"/>
          <w:numId w:val="3"/>
        </w:numPr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  <w:lang w:val="sr-Cyrl-RS"/>
        </w:rPr>
      </w:pPr>
      <w:r w:rsidRPr="0076638E">
        <w:rPr>
          <w:rFonts w:ascii="Times New Roman" w:hAnsi="Times New Roman"/>
          <w:sz w:val="24"/>
          <w:szCs w:val="24"/>
          <w:lang w:val="sr-Cyrl-RS"/>
        </w:rPr>
        <w:lastRenderedPageBreak/>
        <w:t xml:space="preserve">Уколико је власник </w:t>
      </w:r>
      <w:proofErr w:type="spellStart"/>
      <w:r w:rsidRPr="0076638E">
        <w:rPr>
          <w:rFonts w:ascii="Times New Roman" w:hAnsi="Times New Roman"/>
          <w:sz w:val="24"/>
          <w:szCs w:val="24"/>
          <w:lang w:val="sr-Cyrl-RS"/>
        </w:rPr>
        <w:t>предузентичке</w:t>
      </w:r>
      <w:proofErr w:type="spellEnd"/>
      <w:r w:rsidRPr="0076638E">
        <w:rPr>
          <w:rFonts w:ascii="Times New Roman" w:hAnsi="Times New Roman"/>
          <w:sz w:val="24"/>
          <w:szCs w:val="24"/>
          <w:lang w:val="sr-Cyrl-RS"/>
        </w:rPr>
        <w:t xml:space="preserve"> радње власник и пословног простора није потребно закључивати Уговор о закупу</w:t>
      </w:r>
      <w:r w:rsidR="00C71205">
        <w:rPr>
          <w:rFonts w:ascii="Times New Roman" w:hAnsi="Times New Roman"/>
          <w:sz w:val="24"/>
          <w:szCs w:val="24"/>
          <w:lang w:val="sr-Latn-RS"/>
        </w:rPr>
        <w:t>.</w:t>
      </w:r>
    </w:p>
    <w:p w14:paraId="2D264C46" w14:textId="11DF33DA" w:rsidR="003400A1" w:rsidRPr="00117185" w:rsidRDefault="00660748" w:rsidP="003564B8">
      <w:pPr>
        <w:pStyle w:val="ListParagraph"/>
        <w:numPr>
          <w:ilvl w:val="0"/>
          <w:numId w:val="3"/>
        </w:numPr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  <w:lang w:val="sr-Cyrl-RS"/>
        </w:rPr>
      </w:pPr>
      <w:r w:rsidRPr="00117185">
        <w:rPr>
          <w:rFonts w:ascii="Times New Roman" w:hAnsi="Times New Roman"/>
          <w:sz w:val="24"/>
          <w:szCs w:val="24"/>
          <w:lang w:val="sr-Cyrl-RS"/>
        </w:rPr>
        <w:t>Очитана/ф</w:t>
      </w:r>
      <w:r w:rsidR="00590CC1" w:rsidRPr="00117185">
        <w:rPr>
          <w:rFonts w:ascii="Times New Roman" w:hAnsi="Times New Roman"/>
          <w:sz w:val="24"/>
          <w:szCs w:val="24"/>
          <w:lang w:val="sr-Cyrl-RS"/>
        </w:rPr>
        <w:t>отокопиј</w:t>
      </w:r>
      <w:r w:rsidRPr="00117185">
        <w:rPr>
          <w:rFonts w:ascii="Times New Roman" w:hAnsi="Times New Roman"/>
          <w:sz w:val="24"/>
          <w:szCs w:val="24"/>
          <w:lang w:val="sr-Cyrl-RS"/>
        </w:rPr>
        <w:t>а</w:t>
      </w:r>
      <w:r w:rsidR="00590CC1" w:rsidRPr="00117185"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Pr="00117185">
        <w:rPr>
          <w:rFonts w:ascii="Times New Roman" w:hAnsi="Times New Roman"/>
          <w:sz w:val="24"/>
          <w:szCs w:val="24"/>
          <w:lang w:val="sr-Cyrl-RS"/>
        </w:rPr>
        <w:t>л</w:t>
      </w:r>
      <w:r w:rsidR="00590CC1" w:rsidRPr="00117185">
        <w:rPr>
          <w:rFonts w:ascii="Times New Roman" w:hAnsi="Times New Roman"/>
          <w:sz w:val="24"/>
          <w:szCs w:val="24"/>
          <w:lang w:val="sr-Cyrl-RS"/>
        </w:rPr>
        <w:t>ичне карте/пасоша оснивача</w:t>
      </w:r>
      <w:bookmarkStart w:id="1" w:name="_GoBack"/>
      <w:bookmarkEnd w:id="1"/>
      <w:r w:rsidR="00466CAC" w:rsidRPr="00117185">
        <w:rPr>
          <w:rFonts w:ascii="Times New Roman" w:hAnsi="Times New Roman"/>
          <w:sz w:val="24"/>
          <w:szCs w:val="24"/>
          <w:lang w:val="sr-Cyrl-RS"/>
        </w:rPr>
        <w:t>.</w:t>
      </w:r>
    </w:p>
    <w:p w14:paraId="6087FA9C" w14:textId="77777777" w:rsidR="00A8220A" w:rsidRPr="00117185" w:rsidRDefault="00A8220A" w:rsidP="002D0003">
      <w:pPr>
        <w:pStyle w:val="ListParagraph"/>
        <w:autoSpaceDE w:val="0"/>
        <w:autoSpaceDN w:val="0"/>
        <w:adjustRightInd w:val="0"/>
        <w:jc w:val="both"/>
        <w:rPr>
          <w:rFonts w:cs="Arial"/>
          <w:sz w:val="24"/>
          <w:szCs w:val="24"/>
          <w:lang w:val="sr-Cyrl-RS"/>
        </w:rPr>
      </w:pPr>
    </w:p>
    <w:p w14:paraId="746689BF" w14:textId="77777777" w:rsidR="0096631D" w:rsidRPr="00513411" w:rsidRDefault="0096631D" w:rsidP="0096631D">
      <w:pPr>
        <w:ind w:firstLine="720"/>
        <w:jc w:val="both"/>
        <w:rPr>
          <w:rFonts w:ascii="Times New Roman" w:hAnsi="Times New Roman"/>
          <w:b/>
          <w:i/>
          <w:sz w:val="24"/>
          <w:szCs w:val="24"/>
          <w:u w:val="single"/>
          <w:lang w:val="sr-Latn-RS"/>
        </w:rPr>
      </w:pPr>
      <w:r w:rsidRPr="00513411">
        <w:rPr>
          <w:rFonts w:ascii="Times New Roman" w:hAnsi="Times New Roman"/>
          <w:b/>
          <w:i/>
          <w:sz w:val="24"/>
          <w:szCs w:val="24"/>
          <w:u w:val="single"/>
          <w:lang w:val="sr-Cyrl-CS"/>
        </w:rPr>
        <w:t>Финансијска документација за предузетнике</w:t>
      </w:r>
      <w:r w:rsidRPr="00513411">
        <w:rPr>
          <w:rFonts w:ascii="Times New Roman" w:hAnsi="Times New Roman"/>
          <w:b/>
          <w:i/>
          <w:sz w:val="24"/>
          <w:szCs w:val="24"/>
          <w:u w:val="single"/>
          <w:lang w:val="sr-Latn-RS"/>
        </w:rPr>
        <w:t>:</w:t>
      </w:r>
    </w:p>
    <w:p w14:paraId="1CBF4B0A" w14:textId="77777777" w:rsidR="0096631D" w:rsidRPr="00513411" w:rsidRDefault="0096631D" w:rsidP="0096631D">
      <w:pPr>
        <w:ind w:firstLine="720"/>
        <w:jc w:val="both"/>
        <w:rPr>
          <w:rFonts w:cs="Arial"/>
          <w:b/>
          <w:i/>
          <w:sz w:val="20"/>
          <w:u w:val="single"/>
          <w:lang w:val="sr-Latn-CS"/>
        </w:rPr>
      </w:pPr>
    </w:p>
    <w:p w14:paraId="71AE92C6" w14:textId="77777777" w:rsidR="0096631D" w:rsidRPr="00513411" w:rsidRDefault="0096631D" w:rsidP="0096631D">
      <w:pPr>
        <w:pStyle w:val="BodyText"/>
        <w:numPr>
          <w:ilvl w:val="0"/>
          <w:numId w:val="25"/>
        </w:numPr>
        <w:rPr>
          <w:rFonts w:ascii="Times New Roman" w:hAnsi="Times New Roman"/>
          <w:b w:val="0"/>
          <w:sz w:val="24"/>
          <w:szCs w:val="24"/>
          <w:lang w:val="sr-Latn-CS"/>
        </w:rPr>
      </w:pPr>
      <w:r w:rsidRPr="00513411">
        <w:rPr>
          <w:rFonts w:ascii="Times New Roman" w:hAnsi="Times New Roman"/>
          <w:b w:val="0"/>
          <w:sz w:val="24"/>
          <w:szCs w:val="24"/>
        </w:rPr>
        <w:t>У зависности од система вођења књиговодства предузетничке радње доставити: решења о паушалном опорезивању, за претходне две године</w:t>
      </w:r>
      <w:r w:rsidRPr="00513411">
        <w:rPr>
          <w:rFonts w:ascii="Times New Roman" w:hAnsi="Times New Roman"/>
          <w:b w:val="0"/>
          <w:sz w:val="24"/>
          <w:szCs w:val="24"/>
          <w:lang w:val="sr-Cyrl-RS"/>
        </w:rPr>
        <w:t xml:space="preserve"> </w:t>
      </w:r>
      <w:r w:rsidRPr="00513411">
        <w:rPr>
          <w:rFonts w:ascii="Times New Roman" w:hAnsi="Times New Roman"/>
          <w:b w:val="0"/>
          <w:color w:val="000000"/>
          <w:sz w:val="24"/>
          <w:szCs w:val="24"/>
          <w:lang w:val="sr-Cyrl-RS"/>
        </w:rPr>
        <w:t>(није обавезно достављање финансијских извештаја који су објављени на АПР-у);</w:t>
      </w:r>
    </w:p>
    <w:p w14:paraId="5141B575" w14:textId="77777777" w:rsidR="0096631D" w:rsidRPr="00513411" w:rsidRDefault="0096631D" w:rsidP="0096631D">
      <w:pPr>
        <w:pStyle w:val="ListParagraph"/>
        <w:numPr>
          <w:ilvl w:val="0"/>
          <w:numId w:val="2"/>
        </w:numPr>
        <w:jc w:val="both"/>
        <w:rPr>
          <w:rFonts w:ascii="Times New Roman" w:hAnsi="Times New Roman"/>
          <w:sz w:val="24"/>
          <w:szCs w:val="24"/>
          <w:lang w:val="sl-SI"/>
        </w:rPr>
      </w:pPr>
      <w:r w:rsidRPr="00513411">
        <w:rPr>
          <w:rFonts w:ascii="Times New Roman" w:hAnsi="Times New Roman"/>
          <w:sz w:val="24"/>
          <w:szCs w:val="24"/>
          <w:lang w:val="sr-Cyrl-CS"/>
        </w:rPr>
        <w:t>За предузетнике који воде двојно књиговодство доставити интерни биланс стања и успеха (у форми завршног рачуна) и пратећи закључни лист, закључно са месецом који претходи месецу подношења захтева;</w:t>
      </w:r>
    </w:p>
    <w:p w14:paraId="60DB2956" w14:textId="77777777" w:rsidR="0096631D" w:rsidRPr="00513411" w:rsidRDefault="0096631D" w:rsidP="0096631D">
      <w:pPr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Times New Roman" w:hAnsi="Times New Roman"/>
          <w:strike/>
          <w:sz w:val="24"/>
          <w:szCs w:val="24"/>
          <w:lang w:val="sr-Latn-CS"/>
        </w:rPr>
      </w:pPr>
      <w:r w:rsidRPr="00513411">
        <w:rPr>
          <w:rFonts w:ascii="Times New Roman" w:hAnsi="Times New Roman"/>
          <w:sz w:val="24"/>
          <w:szCs w:val="24"/>
          <w:lang w:val="sr-Cyrl-CS"/>
        </w:rPr>
        <w:t xml:space="preserve">Картице купаца и добављача са обухваћеним прометом у претходној и текућој години </w:t>
      </w:r>
      <w:r w:rsidRPr="00513411">
        <w:rPr>
          <w:rFonts w:ascii="Times New Roman" w:hAnsi="Times New Roman"/>
          <w:sz w:val="24"/>
          <w:szCs w:val="24"/>
          <w:lang w:val="sr-Cyrl-RS"/>
        </w:rPr>
        <w:t>на дан израде интерног биланса стања и биланса успеха. Уколико је број купаца и добављача већи</w:t>
      </w:r>
      <w:r w:rsidRPr="00513411">
        <w:rPr>
          <w:rFonts w:ascii="Times New Roman" w:hAnsi="Times New Roman"/>
          <w:sz w:val="24"/>
          <w:szCs w:val="24"/>
          <w:lang w:val="sr-Cyrl-CS"/>
        </w:rPr>
        <w:t xml:space="preserve"> довољно је доставити картице са 50 највећих. </w:t>
      </w:r>
    </w:p>
    <w:p w14:paraId="52CDAE4B" w14:textId="77777777" w:rsidR="0096631D" w:rsidRPr="00513411" w:rsidRDefault="0096631D" w:rsidP="0096631D">
      <w:pPr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  <w:lang w:val="sr-Latn-CS"/>
        </w:rPr>
      </w:pPr>
      <w:r w:rsidRPr="00513411">
        <w:rPr>
          <w:rFonts w:ascii="Times New Roman" w:hAnsi="Times New Roman"/>
          <w:sz w:val="24"/>
          <w:szCs w:val="24"/>
          <w:lang w:val="sr-Cyrl-CS"/>
        </w:rPr>
        <w:t>Картице основних средстава из књиговодства са уписаним пуним називом опреме, набавном вредности, датумом уноса у пословне књиге, износима исправке вредности и садашње вредности на дан 31.12.2025.</w:t>
      </w:r>
      <w:r w:rsidRPr="00513411">
        <w:rPr>
          <w:rFonts w:ascii="Times New Roman" w:hAnsi="Times New Roman"/>
          <w:sz w:val="24"/>
          <w:szCs w:val="24"/>
          <w:lang w:val="sr-Latn-RS"/>
        </w:rPr>
        <w:t xml:space="preserve"> </w:t>
      </w:r>
      <w:r w:rsidRPr="00513411">
        <w:rPr>
          <w:rFonts w:ascii="Times New Roman" w:hAnsi="Times New Roman"/>
          <w:sz w:val="24"/>
          <w:szCs w:val="24"/>
          <w:lang w:val="sr-Cyrl-CS"/>
        </w:rPr>
        <w:t>год., оверене од стране овлашћених лица</w:t>
      </w:r>
      <w:r w:rsidRPr="00513411">
        <w:rPr>
          <w:rFonts w:ascii="Times New Roman" w:hAnsi="Times New Roman"/>
          <w:sz w:val="24"/>
          <w:szCs w:val="24"/>
          <w:lang w:val="sr-Latn-RS"/>
        </w:rPr>
        <w:t>;</w:t>
      </w:r>
    </w:p>
    <w:p w14:paraId="37A45C39" w14:textId="77777777" w:rsidR="0096631D" w:rsidRPr="00513411" w:rsidRDefault="0096631D" w:rsidP="0096631D">
      <w:pPr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Times New Roman" w:hAnsi="Times New Roman"/>
          <w:strike/>
          <w:sz w:val="24"/>
          <w:szCs w:val="24"/>
          <w:lang w:val="sr-Latn-CS"/>
        </w:rPr>
      </w:pPr>
      <w:r w:rsidRPr="00513411">
        <w:rPr>
          <w:rFonts w:ascii="Times New Roman" w:hAnsi="Times New Roman"/>
          <w:sz w:val="24"/>
          <w:szCs w:val="24"/>
          <w:lang w:val="sr-Cyrl-CS"/>
        </w:rPr>
        <w:t>О</w:t>
      </w:r>
      <w:proofErr w:type="spellStart"/>
      <w:r w:rsidRPr="00513411">
        <w:rPr>
          <w:rFonts w:ascii="Times New Roman" w:hAnsi="Times New Roman"/>
          <w:sz w:val="24"/>
          <w:szCs w:val="24"/>
          <w:lang w:val="sr-Latn-CS"/>
        </w:rPr>
        <w:t>ригинал</w:t>
      </w:r>
      <w:proofErr w:type="spellEnd"/>
      <w:r w:rsidRPr="00513411">
        <w:rPr>
          <w:rFonts w:ascii="Times New Roman" w:hAnsi="Times New Roman"/>
          <w:sz w:val="24"/>
          <w:szCs w:val="24"/>
          <w:lang w:val="sr-Latn-CS"/>
        </w:rPr>
        <w:t xml:space="preserve"> </w:t>
      </w:r>
      <w:proofErr w:type="spellStart"/>
      <w:r w:rsidRPr="00513411">
        <w:rPr>
          <w:rFonts w:ascii="Times New Roman" w:hAnsi="Times New Roman"/>
          <w:sz w:val="24"/>
          <w:szCs w:val="24"/>
          <w:lang w:val="sr-Latn-CS"/>
        </w:rPr>
        <w:t>потврде</w:t>
      </w:r>
      <w:proofErr w:type="spellEnd"/>
      <w:r w:rsidRPr="00513411">
        <w:rPr>
          <w:rFonts w:ascii="Times New Roman" w:hAnsi="Times New Roman"/>
          <w:sz w:val="24"/>
          <w:szCs w:val="24"/>
          <w:lang w:val="sr-Latn-CS"/>
        </w:rPr>
        <w:t xml:space="preserve"> </w:t>
      </w:r>
      <w:r w:rsidRPr="00513411">
        <w:rPr>
          <w:rFonts w:ascii="Times New Roman" w:hAnsi="Times New Roman"/>
          <w:sz w:val="24"/>
          <w:szCs w:val="24"/>
          <w:lang w:val="sr-Cyrl-RS"/>
        </w:rPr>
        <w:t xml:space="preserve">банака </w:t>
      </w:r>
      <w:r w:rsidRPr="00513411">
        <w:rPr>
          <w:rFonts w:ascii="Times New Roman" w:hAnsi="Times New Roman"/>
          <w:sz w:val="24"/>
          <w:szCs w:val="24"/>
          <w:lang w:val="sr-Latn-CS"/>
        </w:rPr>
        <w:t xml:space="preserve">о </w:t>
      </w:r>
      <w:proofErr w:type="spellStart"/>
      <w:r w:rsidRPr="00513411">
        <w:rPr>
          <w:rFonts w:ascii="Times New Roman" w:hAnsi="Times New Roman"/>
          <w:sz w:val="24"/>
          <w:szCs w:val="24"/>
          <w:lang w:val="sr-Latn-CS"/>
        </w:rPr>
        <w:t>оствареном</w:t>
      </w:r>
      <w:proofErr w:type="spellEnd"/>
      <w:r w:rsidRPr="00513411">
        <w:rPr>
          <w:rFonts w:ascii="Times New Roman" w:hAnsi="Times New Roman"/>
          <w:sz w:val="24"/>
          <w:szCs w:val="24"/>
          <w:lang w:val="sr-Latn-CS"/>
        </w:rPr>
        <w:t xml:space="preserve"> </w:t>
      </w:r>
      <w:proofErr w:type="spellStart"/>
      <w:r w:rsidRPr="00513411">
        <w:rPr>
          <w:rFonts w:ascii="Times New Roman" w:hAnsi="Times New Roman"/>
          <w:sz w:val="24"/>
          <w:szCs w:val="24"/>
          <w:lang w:val="sr-Latn-CS"/>
        </w:rPr>
        <w:t>промету</w:t>
      </w:r>
      <w:proofErr w:type="spellEnd"/>
      <w:r w:rsidRPr="00513411">
        <w:rPr>
          <w:rFonts w:ascii="Times New Roman" w:hAnsi="Times New Roman"/>
          <w:sz w:val="24"/>
          <w:szCs w:val="24"/>
          <w:lang w:val="sr-Latn-CS"/>
        </w:rPr>
        <w:t xml:space="preserve"> </w:t>
      </w:r>
      <w:proofErr w:type="spellStart"/>
      <w:r w:rsidRPr="00513411">
        <w:rPr>
          <w:rFonts w:ascii="Times New Roman" w:hAnsi="Times New Roman"/>
          <w:sz w:val="24"/>
          <w:szCs w:val="24"/>
          <w:lang w:val="sr-Latn-CS"/>
        </w:rPr>
        <w:t>на</w:t>
      </w:r>
      <w:proofErr w:type="spellEnd"/>
      <w:r w:rsidRPr="00513411">
        <w:rPr>
          <w:rFonts w:ascii="Times New Roman" w:hAnsi="Times New Roman"/>
          <w:sz w:val="24"/>
          <w:szCs w:val="24"/>
          <w:lang w:val="sr-Latn-CS"/>
        </w:rPr>
        <w:t xml:space="preserve"> </w:t>
      </w:r>
      <w:proofErr w:type="spellStart"/>
      <w:r w:rsidRPr="00513411">
        <w:rPr>
          <w:rFonts w:ascii="Times New Roman" w:hAnsi="Times New Roman"/>
          <w:sz w:val="24"/>
          <w:szCs w:val="24"/>
          <w:lang w:val="sr-Latn-CS"/>
        </w:rPr>
        <w:t>текућем</w:t>
      </w:r>
      <w:proofErr w:type="spellEnd"/>
      <w:r w:rsidRPr="00513411">
        <w:rPr>
          <w:rFonts w:ascii="Times New Roman" w:hAnsi="Times New Roman"/>
          <w:sz w:val="24"/>
          <w:szCs w:val="24"/>
          <w:lang w:val="sr-Latn-CS"/>
        </w:rPr>
        <w:t xml:space="preserve"> </w:t>
      </w:r>
      <w:proofErr w:type="spellStart"/>
      <w:r w:rsidRPr="00513411">
        <w:rPr>
          <w:rFonts w:ascii="Times New Roman" w:hAnsi="Times New Roman"/>
          <w:sz w:val="24"/>
          <w:szCs w:val="24"/>
          <w:lang w:val="sr-Latn-CS"/>
        </w:rPr>
        <w:t>рачуну</w:t>
      </w:r>
      <w:proofErr w:type="spellEnd"/>
      <w:r w:rsidRPr="00513411">
        <w:rPr>
          <w:rFonts w:ascii="Times New Roman" w:hAnsi="Times New Roman"/>
          <w:sz w:val="24"/>
          <w:szCs w:val="24"/>
          <w:lang w:val="sr-Latn-CS"/>
        </w:rPr>
        <w:t xml:space="preserve"> (</w:t>
      </w:r>
      <w:proofErr w:type="spellStart"/>
      <w:r w:rsidRPr="00513411">
        <w:rPr>
          <w:rFonts w:ascii="Times New Roman" w:hAnsi="Times New Roman"/>
          <w:sz w:val="24"/>
          <w:szCs w:val="24"/>
          <w:lang w:val="sr-Latn-CS"/>
        </w:rPr>
        <w:t>динарски</w:t>
      </w:r>
      <w:proofErr w:type="spellEnd"/>
      <w:r w:rsidRPr="00513411">
        <w:rPr>
          <w:rFonts w:ascii="Times New Roman" w:hAnsi="Times New Roman"/>
          <w:sz w:val="24"/>
          <w:szCs w:val="24"/>
          <w:lang w:val="sr-Latn-CS"/>
        </w:rPr>
        <w:t xml:space="preserve"> и </w:t>
      </w:r>
      <w:proofErr w:type="spellStart"/>
      <w:r w:rsidRPr="00513411">
        <w:rPr>
          <w:rFonts w:ascii="Times New Roman" w:hAnsi="Times New Roman"/>
          <w:sz w:val="24"/>
          <w:szCs w:val="24"/>
          <w:lang w:val="sr-Latn-CS"/>
        </w:rPr>
        <w:t>девизни</w:t>
      </w:r>
      <w:proofErr w:type="spellEnd"/>
      <w:r w:rsidRPr="00513411">
        <w:rPr>
          <w:rFonts w:ascii="Times New Roman" w:hAnsi="Times New Roman"/>
          <w:sz w:val="24"/>
          <w:szCs w:val="24"/>
          <w:lang w:val="sr-Latn-CS"/>
        </w:rPr>
        <w:t xml:space="preserve">) </w:t>
      </w:r>
      <w:proofErr w:type="spellStart"/>
      <w:r w:rsidRPr="00513411">
        <w:rPr>
          <w:rFonts w:ascii="Times New Roman" w:hAnsi="Times New Roman"/>
          <w:sz w:val="24"/>
          <w:szCs w:val="24"/>
          <w:lang w:val="sr-Latn-CS"/>
        </w:rPr>
        <w:t>за</w:t>
      </w:r>
      <w:proofErr w:type="spellEnd"/>
      <w:r w:rsidRPr="00513411">
        <w:rPr>
          <w:rFonts w:ascii="Times New Roman" w:hAnsi="Times New Roman"/>
          <w:sz w:val="24"/>
          <w:szCs w:val="24"/>
          <w:lang w:val="sr-Latn-CS"/>
        </w:rPr>
        <w:t xml:space="preserve"> </w:t>
      </w:r>
      <w:proofErr w:type="spellStart"/>
      <w:r w:rsidRPr="00513411">
        <w:rPr>
          <w:rFonts w:ascii="Times New Roman" w:hAnsi="Times New Roman"/>
          <w:sz w:val="24"/>
          <w:szCs w:val="24"/>
          <w:lang w:val="sr-Latn-CS"/>
        </w:rPr>
        <w:t>предходну</w:t>
      </w:r>
      <w:proofErr w:type="spellEnd"/>
      <w:r w:rsidRPr="00513411">
        <w:rPr>
          <w:rFonts w:ascii="Times New Roman" w:hAnsi="Times New Roman"/>
          <w:sz w:val="24"/>
          <w:szCs w:val="24"/>
          <w:lang w:val="sr-Latn-CS"/>
        </w:rPr>
        <w:t xml:space="preserve"> и </w:t>
      </w:r>
      <w:proofErr w:type="spellStart"/>
      <w:r w:rsidRPr="00513411">
        <w:rPr>
          <w:rFonts w:ascii="Times New Roman" w:hAnsi="Times New Roman"/>
          <w:sz w:val="24"/>
          <w:szCs w:val="24"/>
          <w:lang w:val="sr-Latn-CS"/>
        </w:rPr>
        <w:t>текућу</w:t>
      </w:r>
      <w:proofErr w:type="spellEnd"/>
      <w:r w:rsidRPr="00513411">
        <w:rPr>
          <w:rFonts w:ascii="Times New Roman" w:hAnsi="Times New Roman"/>
          <w:sz w:val="24"/>
          <w:szCs w:val="24"/>
          <w:lang w:val="sr-Latn-CS"/>
        </w:rPr>
        <w:t xml:space="preserve"> </w:t>
      </w:r>
      <w:proofErr w:type="spellStart"/>
      <w:r w:rsidRPr="00513411">
        <w:rPr>
          <w:rFonts w:ascii="Times New Roman" w:hAnsi="Times New Roman"/>
          <w:sz w:val="24"/>
          <w:szCs w:val="24"/>
          <w:lang w:val="sr-Latn-CS"/>
        </w:rPr>
        <w:t>годину</w:t>
      </w:r>
      <w:proofErr w:type="spellEnd"/>
      <w:r w:rsidRPr="00513411">
        <w:rPr>
          <w:rFonts w:ascii="Times New Roman" w:hAnsi="Times New Roman"/>
          <w:sz w:val="24"/>
          <w:szCs w:val="24"/>
          <w:lang w:val="sl-SI"/>
        </w:rPr>
        <w:t xml:space="preserve">, </w:t>
      </w:r>
      <w:proofErr w:type="spellStart"/>
      <w:r w:rsidRPr="00513411">
        <w:rPr>
          <w:rFonts w:ascii="Times New Roman" w:hAnsi="Times New Roman"/>
          <w:sz w:val="24"/>
          <w:szCs w:val="24"/>
          <w:lang w:val="sr-Latn-CS"/>
        </w:rPr>
        <w:t>посебно</w:t>
      </w:r>
      <w:proofErr w:type="spellEnd"/>
      <w:r w:rsidRPr="00513411">
        <w:rPr>
          <w:rFonts w:ascii="Times New Roman" w:hAnsi="Times New Roman"/>
          <w:sz w:val="24"/>
          <w:szCs w:val="24"/>
          <w:lang w:val="sr-Latn-CS"/>
        </w:rPr>
        <w:t xml:space="preserve"> </w:t>
      </w:r>
      <w:proofErr w:type="spellStart"/>
      <w:r w:rsidRPr="00513411">
        <w:rPr>
          <w:rFonts w:ascii="Times New Roman" w:hAnsi="Times New Roman"/>
          <w:sz w:val="24"/>
          <w:szCs w:val="24"/>
          <w:lang w:val="sr-Latn-CS"/>
        </w:rPr>
        <w:t>по</w:t>
      </w:r>
      <w:proofErr w:type="spellEnd"/>
      <w:r w:rsidRPr="00513411">
        <w:rPr>
          <w:rFonts w:ascii="Times New Roman" w:hAnsi="Times New Roman"/>
          <w:sz w:val="24"/>
          <w:szCs w:val="24"/>
          <w:lang w:val="sr-Latn-CS"/>
        </w:rPr>
        <w:t xml:space="preserve"> </w:t>
      </w:r>
      <w:proofErr w:type="spellStart"/>
      <w:r w:rsidRPr="00513411">
        <w:rPr>
          <w:rFonts w:ascii="Times New Roman" w:hAnsi="Times New Roman"/>
          <w:sz w:val="24"/>
          <w:szCs w:val="24"/>
          <w:lang w:val="sr-Latn-CS"/>
        </w:rPr>
        <w:t>годинама</w:t>
      </w:r>
      <w:proofErr w:type="spellEnd"/>
      <w:r w:rsidRPr="00513411">
        <w:rPr>
          <w:rFonts w:ascii="Times New Roman" w:hAnsi="Times New Roman"/>
          <w:sz w:val="24"/>
          <w:szCs w:val="24"/>
          <w:lang w:val="sr-Cyrl-RS"/>
        </w:rPr>
        <w:t xml:space="preserve"> и раздвојене на </w:t>
      </w:r>
      <w:proofErr w:type="spellStart"/>
      <w:r w:rsidRPr="00513411">
        <w:rPr>
          <w:rFonts w:ascii="Times New Roman" w:hAnsi="Times New Roman"/>
          <w:sz w:val="24"/>
          <w:szCs w:val="24"/>
          <w:lang w:val="sr-Cyrl-RS"/>
        </w:rPr>
        <w:t>дуговни</w:t>
      </w:r>
      <w:proofErr w:type="spellEnd"/>
      <w:r w:rsidRPr="00513411">
        <w:rPr>
          <w:rFonts w:ascii="Times New Roman" w:hAnsi="Times New Roman"/>
          <w:sz w:val="24"/>
          <w:szCs w:val="24"/>
          <w:lang w:val="sr-Cyrl-RS"/>
        </w:rPr>
        <w:t xml:space="preserve"> и </w:t>
      </w:r>
      <w:proofErr w:type="spellStart"/>
      <w:r w:rsidRPr="00513411">
        <w:rPr>
          <w:rFonts w:ascii="Times New Roman" w:hAnsi="Times New Roman"/>
          <w:sz w:val="24"/>
          <w:szCs w:val="24"/>
          <w:lang w:val="sr-Cyrl-RS"/>
        </w:rPr>
        <w:t>потражни</w:t>
      </w:r>
      <w:proofErr w:type="spellEnd"/>
      <w:r w:rsidRPr="00513411">
        <w:rPr>
          <w:rFonts w:ascii="Times New Roman" w:hAnsi="Times New Roman"/>
          <w:sz w:val="24"/>
          <w:szCs w:val="24"/>
          <w:lang w:val="sr-Cyrl-RS"/>
        </w:rPr>
        <w:t xml:space="preserve"> промет</w:t>
      </w:r>
      <w:r w:rsidRPr="00513411">
        <w:rPr>
          <w:rFonts w:ascii="Times New Roman" w:hAnsi="Times New Roman"/>
          <w:strike/>
          <w:sz w:val="24"/>
          <w:szCs w:val="24"/>
          <w:lang w:val="sr-Cyrl-RS"/>
        </w:rPr>
        <w:t>;</w:t>
      </w:r>
    </w:p>
    <w:p w14:paraId="3772BC8B" w14:textId="77777777" w:rsidR="0096631D" w:rsidRPr="00513411" w:rsidRDefault="0096631D" w:rsidP="0096631D">
      <w:pPr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  <w:lang w:val="sr-Latn-CS"/>
        </w:rPr>
      </w:pPr>
      <w:r w:rsidRPr="00513411">
        <w:rPr>
          <w:rFonts w:ascii="Times New Roman" w:hAnsi="Times New Roman"/>
          <w:sz w:val="24"/>
          <w:szCs w:val="24"/>
          <w:lang w:val="sr-Cyrl-CS"/>
        </w:rPr>
        <w:t xml:space="preserve">Доказ о уплати накнаде за коришћење услуга </w:t>
      </w:r>
      <w:r w:rsidRPr="00513411">
        <w:rPr>
          <w:rFonts w:ascii="Times New Roman" w:hAnsi="Times New Roman"/>
          <w:sz w:val="24"/>
          <w:szCs w:val="24"/>
          <w:lang w:val="sl-SI"/>
        </w:rPr>
        <w:t>K</w:t>
      </w:r>
      <w:proofErr w:type="spellStart"/>
      <w:r w:rsidRPr="00513411">
        <w:rPr>
          <w:rFonts w:ascii="Times New Roman" w:hAnsi="Times New Roman"/>
          <w:sz w:val="24"/>
          <w:szCs w:val="24"/>
          <w:lang w:val="sr-Cyrl-CS"/>
        </w:rPr>
        <w:t>редитног</w:t>
      </w:r>
      <w:proofErr w:type="spellEnd"/>
      <w:r w:rsidRPr="00513411">
        <w:rPr>
          <w:rFonts w:ascii="Times New Roman" w:hAnsi="Times New Roman"/>
          <w:sz w:val="24"/>
          <w:szCs w:val="24"/>
          <w:lang w:val="sr-Cyrl-CS"/>
        </w:rPr>
        <w:t xml:space="preserve"> бироа у износу од 600,00 динара</w:t>
      </w:r>
      <w:r w:rsidRPr="00513411">
        <w:rPr>
          <w:rStyle w:val="FootnoteReference"/>
          <w:rFonts w:ascii="Times New Roman" w:hAnsi="Times New Roman"/>
          <w:sz w:val="24"/>
          <w:szCs w:val="24"/>
          <w:lang w:val="sr-Latn-CS" w:eastAsia="sr-Latn-CS"/>
        </w:rPr>
        <w:footnoteReference w:id="1"/>
      </w:r>
      <w:r w:rsidRPr="00513411">
        <w:rPr>
          <w:rFonts w:ascii="Times New Roman" w:hAnsi="Times New Roman"/>
          <w:sz w:val="24"/>
          <w:szCs w:val="24"/>
          <w:lang w:val="sr-Cyrl-CS"/>
        </w:rPr>
        <w:t>;</w:t>
      </w:r>
    </w:p>
    <w:p w14:paraId="47B7DF10" w14:textId="77777777" w:rsidR="0096631D" w:rsidRPr="00513411" w:rsidRDefault="0096631D" w:rsidP="0096631D">
      <w:pPr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  <w:lang w:val="sr-Latn-CS"/>
        </w:rPr>
      </w:pPr>
      <w:r w:rsidRPr="00513411">
        <w:rPr>
          <w:rFonts w:ascii="Times New Roman" w:hAnsi="Times New Roman"/>
          <w:sz w:val="24"/>
          <w:szCs w:val="24"/>
          <w:lang w:val="sr-Cyrl-CS"/>
        </w:rPr>
        <w:t>Сагласност корисника за прибављање извештаја од Кредитног бироа, на приложеном обрасцу;</w:t>
      </w:r>
    </w:p>
    <w:p w14:paraId="02BF7B94" w14:textId="77777777" w:rsidR="003A5DED" w:rsidRPr="0096631D" w:rsidRDefault="003A5DED" w:rsidP="00B86C07">
      <w:pPr>
        <w:jc w:val="both"/>
        <w:rPr>
          <w:rFonts w:cs="Arial"/>
          <w:sz w:val="20"/>
          <w:lang w:val="sr-Latn-CS"/>
        </w:rPr>
      </w:pPr>
    </w:p>
    <w:p w14:paraId="08656B92" w14:textId="77777777" w:rsidR="00AB0C30" w:rsidRPr="00117185" w:rsidRDefault="00AB0C30" w:rsidP="00AB0C30">
      <w:pPr>
        <w:ind w:left="720"/>
        <w:jc w:val="both"/>
        <w:rPr>
          <w:rFonts w:cs="Arial"/>
          <w:b/>
          <w:i/>
          <w:sz w:val="20"/>
          <w:u w:val="single"/>
          <w:lang w:val="sr-Cyrl-RS"/>
        </w:rPr>
      </w:pPr>
      <w:r w:rsidRPr="00117185">
        <w:rPr>
          <w:rFonts w:ascii="Times New Roman" w:hAnsi="Times New Roman"/>
          <w:b/>
          <w:i/>
          <w:sz w:val="24"/>
          <w:szCs w:val="24"/>
          <w:u w:val="single"/>
          <w:lang w:val="sr-Cyrl-RS"/>
        </w:rPr>
        <w:t>Документација за планирана улагања</w:t>
      </w:r>
    </w:p>
    <w:p w14:paraId="35DC87D2" w14:textId="77777777" w:rsidR="00AB0C30" w:rsidRPr="00A073A6" w:rsidRDefault="00AB0C30" w:rsidP="00AB0C30">
      <w:pPr>
        <w:jc w:val="both"/>
        <w:rPr>
          <w:rFonts w:ascii="Times New Roman" w:hAnsi="Times New Roman"/>
          <w:sz w:val="24"/>
          <w:szCs w:val="24"/>
          <w:lang w:val="sr-Cyrl-RS"/>
        </w:rPr>
      </w:pPr>
    </w:p>
    <w:p w14:paraId="68535D93" w14:textId="77777777" w:rsidR="00AB0C30" w:rsidRPr="0044328D" w:rsidRDefault="00AB0C30" w:rsidP="00AB0C30">
      <w:pPr>
        <w:pStyle w:val="ListParagraph"/>
        <w:numPr>
          <w:ilvl w:val="0"/>
          <w:numId w:val="11"/>
        </w:numPr>
        <w:ind w:left="709" w:hanging="283"/>
        <w:jc w:val="both"/>
        <w:rPr>
          <w:rFonts w:ascii="Times New Roman" w:hAnsi="Times New Roman"/>
          <w:b/>
          <w:i/>
          <w:sz w:val="24"/>
          <w:szCs w:val="24"/>
          <w:lang w:val="sr-Cyrl-CS"/>
        </w:rPr>
      </w:pPr>
      <w:r w:rsidRPr="00117185">
        <w:rPr>
          <w:rFonts w:ascii="Times New Roman" w:hAnsi="Times New Roman"/>
          <w:b/>
          <w:i/>
          <w:sz w:val="24"/>
          <w:szCs w:val="24"/>
          <w:lang w:val="sr-Cyrl-CS"/>
        </w:rPr>
        <w:t xml:space="preserve">За </w:t>
      </w:r>
      <w:proofErr w:type="spellStart"/>
      <w:r w:rsidRPr="00117185">
        <w:rPr>
          <w:rFonts w:ascii="Times New Roman" w:hAnsi="Times New Roman"/>
          <w:b/>
          <w:i/>
          <w:sz w:val="24"/>
          <w:szCs w:val="24"/>
          <w:lang w:val="sr-Cyrl-CS"/>
        </w:rPr>
        <w:t>суфинансирање</w:t>
      </w:r>
      <w:proofErr w:type="spellEnd"/>
      <w:r w:rsidRPr="00117185">
        <w:rPr>
          <w:rFonts w:ascii="Times New Roman" w:hAnsi="Times New Roman"/>
          <w:b/>
          <w:i/>
          <w:sz w:val="24"/>
          <w:szCs w:val="24"/>
          <w:lang w:val="sr-Cyrl-CS"/>
        </w:rPr>
        <w:t xml:space="preserve"> </w:t>
      </w:r>
      <w:r>
        <w:rPr>
          <w:rFonts w:ascii="Times New Roman" w:hAnsi="Times New Roman"/>
          <w:b/>
          <w:i/>
          <w:sz w:val="24"/>
          <w:szCs w:val="24"/>
          <w:lang w:val="sr-Cyrl-RS"/>
        </w:rPr>
        <w:t>изградње, доградње</w:t>
      </w:r>
      <w:r w:rsidRPr="00A073A6">
        <w:rPr>
          <w:rFonts w:ascii="Times New Roman" w:hAnsi="Times New Roman"/>
          <w:b/>
          <w:i/>
          <w:sz w:val="24"/>
          <w:szCs w:val="24"/>
          <w:lang w:val="sr-Cyrl-RS"/>
        </w:rPr>
        <w:t>, реконструкциј</w:t>
      </w:r>
      <w:r>
        <w:rPr>
          <w:rFonts w:ascii="Times New Roman" w:hAnsi="Times New Roman"/>
          <w:b/>
          <w:i/>
          <w:sz w:val="24"/>
          <w:szCs w:val="24"/>
          <w:lang w:val="sr-Cyrl-RS"/>
        </w:rPr>
        <w:t>е, адаптације, санације</w:t>
      </w:r>
      <w:r w:rsidRPr="00A073A6">
        <w:rPr>
          <w:rFonts w:ascii="Times New Roman" w:hAnsi="Times New Roman"/>
          <w:b/>
          <w:i/>
          <w:sz w:val="24"/>
          <w:szCs w:val="24"/>
          <w:lang w:val="sr-Cyrl-RS"/>
        </w:rPr>
        <w:t>, инвестиционо</w:t>
      </w:r>
      <w:r>
        <w:rPr>
          <w:rFonts w:ascii="Times New Roman" w:hAnsi="Times New Roman"/>
          <w:b/>
          <w:i/>
          <w:sz w:val="24"/>
          <w:szCs w:val="24"/>
          <w:lang w:val="sr-Cyrl-RS"/>
        </w:rPr>
        <w:t>г одржавања</w:t>
      </w:r>
      <w:r w:rsidRPr="00A073A6">
        <w:rPr>
          <w:rFonts w:ascii="Times New Roman" w:hAnsi="Times New Roman"/>
          <w:b/>
          <w:i/>
          <w:sz w:val="24"/>
          <w:szCs w:val="24"/>
          <w:lang w:val="sr-Cyrl-RS"/>
        </w:rPr>
        <w:t xml:space="preserve"> производног простора или пословног простора који је у саставу производног простора, или простора за складиштење сопствених производа, сировина и репроматеријала</w:t>
      </w:r>
      <w:r w:rsidRPr="00117185">
        <w:rPr>
          <w:rFonts w:ascii="Times New Roman" w:hAnsi="Times New Roman"/>
          <w:b/>
          <w:i/>
          <w:sz w:val="24"/>
          <w:szCs w:val="24"/>
          <w:lang w:val="sr-Cyrl-CS"/>
        </w:rPr>
        <w:t>:</w:t>
      </w:r>
    </w:p>
    <w:p w14:paraId="6139CBE2" w14:textId="77777777" w:rsidR="00AB0C30" w:rsidRPr="0044328D" w:rsidRDefault="00AB0C30" w:rsidP="00AB0C30">
      <w:pPr>
        <w:pStyle w:val="ListParagraph"/>
        <w:ind w:left="709"/>
        <w:jc w:val="both"/>
        <w:rPr>
          <w:rFonts w:ascii="Times New Roman" w:hAnsi="Times New Roman"/>
          <w:b/>
          <w:i/>
          <w:sz w:val="24"/>
          <w:szCs w:val="24"/>
          <w:lang w:val="sr-Cyrl-CS"/>
        </w:rPr>
      </w:pPr>
    </w:p>
    <w:p w14:paraId="014F8422" w14:textId="77777777" w:rsidR="00AB0C30" w:rsidRPr="0044328D" w:rsidRDefault="00AB0C30" w:rsidP="00AB0C30">
      <w:pPr>
        <w:pStyle w:val="ListParagraph"/>
        <w:numPr>
          <w:ilvl w:val="0"/>
          <w:numId w:val="1"/>
        </w:numPr>
        <w:jc w:val="both"/>
        <w:rPr>
          <w:rFonts w:ascii="Times New Roman" w:hAnsi="Times New Roman"/>
          <w:iCs/>
          <w:sz w:val="24"/>
          <w:szCs w:val="24"/>
          <w:lang w:val="sr-Cyrl-RS"/>
        </w:rPr>
      </w:pPr>
      <w:r w:rsidRPr="0044328D">
        <w:rPr>
          <w:rFonts w:ascii="Times New Roman" w:hAnsi="Times New Roman"/>
          <w:iCs/>
          <w:sz w:val="24"/>
          <w:szCs w:val="24"/>
          <w:lang w:val="sr-Cyrl-RS"/>
        </w:rPr>
        <w:t xml:space="preserve">доказ да је поднет  захтев за издавање грађевинске дозволе са локацијским условима, решење којим се одобрава извођење грађевинских радова или правноснажна грађевинска дозвола. Инвеститор у грађевинској дозволи мора да буде подносилац захтева. Уколико није достављена уз захтев, </w:t>
      </w:r>
      <w:r w:rsidRPr="00AB13D9">
        <w:rPr>
          <w:rFonts w:ascii="Times New Roman" w:hAnsi="Times New Roman"/>
          <w:iCs/>
          <w:sz w:val="24"/>
          <w:szCs w:val="24"/>
          <w:lang w:val="sr-Cyrl-RS"/>
        </w:rPr>
        <w:t xml:space="preserve">грађевинска дозвола мора бити достављена током обраде захтева за кредит, а најкасније </w:t>
      </w:r>
      <w:r w:rsidRPr="00AB13D9">
        <w:rPr>
          <w:rFonts w:ascii="Times New Roman" w:hAnsi="Times New Roman"/>
          <w:i/>
          <w:iCs/>
          <w:sz w:val="24"/>
          <w:szCs w:val="24"/>
          <w:lang w:val="sr-Cyrl-RS"/>
        </w:rPr>
        <w:t>пре закључења уговора о кредиту</w:t>
      </w:r>
      <w:r w:rsidRPr="00AB13D9">
        <w:rPr>
          <w:rFonts w:ascii="Times New Roman" w:hAnsi="Times New Roman"/>
          <w:i/>
          <w:iCs/>
          <w:sz w:val="24"/>
          <w:szCs w:val="24"/>
          <w:lang w:val="sr-Latn-RS"/>
        </w:rPr>
        <w:t>/</w:t>
      </w:r>
      <w:r w:rsidRPr="00AB13D9">
        <w:rPr>
          <w:rFonts w:ascii="Times New Roman" w:hAnsi="Times New Roman"/>
          <w:i/>
          <w:iCs/>
          <w:sz w:val="24"/>
          <w:szCs w:val="24"/>
          <w:lang w:val="sr-Cyrl-RS"/>
        </w:rPr>
        <w:t>бесповратна средства</w:t>
      </w:r>
      <w:r w:rsidRPr="00AB13D9">
        <w:rPr>
          <w:rFonts w:ascii="Times New Roman" w:hAnsi="Times New Roman"/>
          <w:iCs/>
          <w:sz w:val="24"/>
          <w:szCs w:val="24"/>
          <w:lang w:val="sr-Cyrl-RS"/>
        </w:rPr>
        <w:t>. Уколико се изводе грађевински радови за које се не издаје дозвола, доставити потврду надлежног органа да се за извођење</w:t>
      </w:r>
      <w:r w:rsidRPr="0044328D">
        <w:rPr>
          <w:rFonts w:ascii="Times New Roman" w:hAnsi="Times New Roman"/>
          <w:iCs/>
          <w:sz w:val="24"/>
          <w:szCs w:val="24"/>
          <w:lang w:val="sr-Cyrl-RS"/>
        </w:rPr>
        <w:t xml:space="preserve"> радова који су наведени у </w:t>
      </w:r>
      <w:proofErr w:type="spellStart"/>
      <w:r w:rsidRPr="0044328D">
        <w:rPr>
          <w:rFonts w:ascii="Times New Roman" w:hAnsi="Times New Roman"/>
          <w:iCs/>
          <w:sz w:val="24"/>
          <w:szCs w:val="24"/>
          <w:lang w:val="sr-Cyrl-RS"/>
        </w:rPr>
        <w:t>предмеру</w:t>
      </w:r>
      <w:proofErr w:type="spellEnd"/>
      <w:r w:rsidRPr="0044328D">
        <w:rPr>
          <w:rFonts w:ascii="Times New Roman" w:hAnsi="Times New Roman"/>
          <w:iCs/>
          <w:sz w:val="24"/>
          <w:szCs w:val="24"/>
          <w:lang w:val="sr-Cyrl-RS"/>
        </w:rPr>
        <w:t xml:space="preserve">, предрачуну и понуди, не издаје дозвола; </w:t>
      </w:r>
    </w:p>
    <w:p w14:paraId="628CB676" w14:textId="77777777" w:rsidR="00AB0C30" w:rsidRPr="0044328D" w:rsidRDefault="00AB0C30" w:rsidP="00AB0C30">
      <w:pPr>
        <w:pStyle w:val="ListParagraph"/>
        <w:numPr>
          <w:ilvl w:val="0"/>
          <w:numId w:val="1"/>
        </w:numPr>
        <w:jc w:val="both"/>
        <w:rPr>
          <w:rFonts w:ascii="Times New Roman" w:hAnsi="Times New Roman"/>
          <w:iCs/>
          <w:sz w:val="24"/>
          <w:szCs w:val="24"/>
          <w:lang w:val="sr-Cyrl-RS"/>
        </w:rPr>
      </w:pPr>
      <w:proofErr w:type="spellStart"/>
      <w:r w:rsidRPr="0044328D">
        <w:rPr>
          <w:rFonts w:ascii="Times New Roman" w:hAnsi="Times New Roman"/>
          <w:iCs/>
          <w:sz w:val="24"/>
          <w:szCs w:val="24"/>
          <w:lang w:val="sr-Cyrl-RS"/>
        </w:rPr>
        <w:t>предмер</w:t>
      </w:r>
      <w:proofErr w:type="spellEnd"/>
      <w:r w:rsidRPr="0044328D">
        <w:rPr>
          <w:rFonts w:ascii="Times New Roman" w:hAnsi="Times New Roman"/>
          <w:iCs/>
          <w:sz w:val="24"/>
          <w:szCs w:val="24"/>
          <w:lang w:val="sr-Cyrl-RS"/>
        </w:rPr>
        <w:t xml:space="preserve"> и предрачун радова потписан од стране овлашћеног лица (одговорног пројектанта); </w:t>
      </w:r>
    </w:p>
    <w:p w14:paraId="4B40A9DB" w14:textId="77777777" w:rsidR="00AB0C30" w:rsidRPr="0044328D" w:rsidRDefault="00AB0C30" w:rsidP="00AB0C30">
      <w:pPr>
        <w:pStyle w:val="ListParagraph"/>
        <w:numPr>
          <w:ilvl w:val="0"/>
          <w:numId w:val="1"/>
        </w:numPr>
        <w:jc w:val="both"/>
        <w:rPr>
          <w:rFonts w:ascii="Times New Roman" w:hAnsi="Times New Roman"/>
          <w:iCs/>
          <w:sz w:val="24"/>
          <w:szCs w:val="24"/>
          <w:lang w:val="sr-Cyrl-RS"/>
        </w:rPr>
      </w:pPr>
      <w:r w:rsidRPr="0044328D">
        <w:rPr>
          <w:rFonts w:ascii="Times New Roman" w:hAnsi="Times New Roman"/>
          <w:iCs/>
          <w:sz w:val="24"/>
          <w:szCs w:val="24"/>
          <w:lang w:val="sr-Cyrl-RS"/>
        </w:rPr>
        <w:t xml:space="preserve">понуде/уговор са извођачем радова, са доказом да је именован одговорни извођач радова и копију лиценце за одговорног извођача радова. Извођач радова треба да буде регистрован за ту делатност, да поседује своју грађевинску оперативу за извођење радова и одговарајући број радника; </w:t>
      </w:r>
    </w:p>
    <w:p w14:paraId="0AC10576" w14:textId="77777777" w:rsidR="00AB0C30" w:rsidRPr="0044328D" w:rsidRDefault="00AB0C30" w:rsidP="00AB0C30">
      <w:pPr>
        <w:pStyle w:val="ListParagraph"/>
        <w:numPr>
          <w:ilvl w:val="0"/>
          <w:numId w:val="1"/>
        </w:numPr>
        <w:jc w:val="both"/>
        <w:rPr>
          <w:rFonts w:ascii="Times New Roman" w:hAnsi="Times New Roman"/>
          <w:iCs/>
          <w:sz w:val="24"/>
          <w:szCs w:val="24"/>
          <w:lang w:val="sr-Cyrl-RS"/>
        </w:rPr>
      </w:pPr>
      <w:r w:rsidRPr="0044328D">
        <w:rPr>
          <w:rFonts w:ascii="Times New Roman" w:hAnsi="Times New Roman"/>
          <w:iCs/>
          <w:sz w:val="24"/>
          <w:szCs w:val="24"/>
          <w:lang w:val="sr-Cyrl-RS"/>
        </w:rPr>
        <w:t xml:space="preserve">доказ да је инвеститор именовао стручни надзор и копију лиценце за лице које ће вршити стручни надзор; </w:t>
      </w:r>
    </w:p>
    <w:p w14:paraId="29FB3D9C" w14:textId="77777777" w:rsidR="00AB0C30" w:rsidRPr="0044328D" w:rsidRDefault="00AB0C30" w:rsidP="00AB0C30">
      <w:pPr>
        <w:pStyle w:val="ListParagraph"/>
        <w:numPr>
          <w:ilvl w:val="0"/>
          <w:numId w:val="1"/>
        </w:numPr>
        <w:tabs>
          <w:tab w:val="left" w:pos="0"/>
        </w:tabs>
        <w:jc w:val="both"/>
        <w:rPr>
          <w:rFonts w:ascii="Times New Roman" w:hAnsi="Times New Roman"/>
          <w:b/>
          <w:bCs/>
          <w:sz w:val="24"/>
          <w:szCs w:val="24"/>
          <w:lang w:val="sr-Latn-RS"/>
        </w:rPr>
      </w:pPr>
      <w:r w:rsidRPr="0044328D">
        <w:rPr>
          <w:rFonts w:ascii="Times New Roman" w:hAnsi="Times New Roman"/>
          <w:iCs/>
          <w:sz w:val="24"/>
          <w:szCs w:val="24"/>
          <w:lang w:val="sr-Cyrl-RS"/>
        </w:rPr>
        <w:t>доказ о власништву објекта на коме се изводе радови, односно доказ о власништву локације на којој се гради објекат;</w:t>
      </w:r>
    </w:p>
    <w:p w14:paraId="3128EBA8" w14:textId="094576DA" w:rsidR="00AB0C30" w:rsidRPr="00AB13D9" w:rsidRDefault="00AB0C30" w:rsidP="00AB13D9">
      <w:pPr>
        <w:autoSpaceDE w:val="0"/>
        <w:autoSpaceDN w:val="0"/>
        <w:adjustRightInd w:val="0"/>
        <w:jc w:val="both"/>
        <w:rPr>
          <w:rFonts w:ascii="Times New Roman" w:hAnsi="Times New Roman"/>
          <w:b/>
          <w:i/>
          <w:iCs/>
          <w:sz w:val="24"/>
          <w:szCs w:val="24"/>
          <w:lang w:val="sr-Latn-RS"/>
        </w:rPr>
      </w:pPr>
    </w:p>
    <w:p w14:paraId="1595DB96" w14:textId="77777777" w:rsidR="00AB13D9" w:rsidRDefault="00AB13D9" w:rsidP="00AB0C30">
      <w:pPr>
        <w:pStyle w:val="ListParagraph"/>
        <w:autoSpaceDE w:val="0"/>
        <w:autoSpaceDN w:val="0"/>
        <w:adjustRightInd w:val="0"/>
        <w:jc w:val="both"/>
        <w:rPr>
          <w:rFonts w:ascii="Times New Roman" w:hAnsi="Times New Roman"/>
          <w:b/>
          <w:i/>
          <w:iCs/>
          <w:sz w:val="24"/>
          <w:szCs w:val="24"/>
          <w:lang w:val="sr-Cyrl-RS"/>
        </w:rPr>
      </w:pPr>
    </w:p>
    <w:p w14:paraId="09E56101" w14:textId="441FDE09" w:rsidR="00AB0C30" w:rsidRPr="00117185" w:rsidRDefault="00AB0C30" w:rsidP="00AB0C30">
      <w:pPr>
        <w:pStyle w:val="ListParagraph"/>
        <w:autoSpaceDE w:val="0"/>
        <w:autoSpaceDN w:val="0"/>
        <w:adjustRightInd w:val="0"/>
        <w:jc w:val="both"/>
        <w:rPr>
          <w:rFonts w:ascii="Times New Roman" w:hAnsi="Times New Roman"/>
          <w:b/>
          <w:i/>
          <w:iCs/>
          <w:sz w:val="24"/>
          <w:szCs w:val="24"/>
          <w:lang w:val="sr-Cyrl-RS"/>
        </w:rPr>
      </w:pPr>
      <w:r w:rsidRPr="00117185">
        <w:rPr>
          <w:rFonts w:ascii="Times New Roman" w:hAnsi="Times New Roman"/>
          <w:b/>
          <w:i/>
          <w:iCs/>
          <w:sz w:val="24"/>
          <w:szCs w:val="24"/>
          <w:lang w:val="sr-Cyrl-RS"/>
        </w:rPr>
        <w:lastRenderedPageBreak/>
        <w:t>Напомена:</w:t>
      </w:r>
    </w:p>
    <w:p w14:paraId="3FC71617" w14:textId="4D960242" w:rsidR="00AB0C30" w:rsidRPr="00117185" w:rsidRDefault="00AB0C30" w:rsidP="00AB0C30">
      <w:pPr>
        <w:pStyle w:val="ListParagraph"/>
        <w:numPr>
          <w:ilvl w:val="0"/>
          <w:numId w:val="8"/>
        </w:numPr>
        <w:ind w:left="0" w:firstLine="360"/>
        <w:contextualSpacing w:val="0"/>
        <w:jc w:val="both"/>
        <w:rPr>
          <w:rFonts w:ascii="Times New Roman" w:hAnsi="Times New Roman"/>
          <w:b/>
          <w:iCs/>
          <w:sz w:val="24"/>
          <w:szCs w:val="24"/>
          <w:lang w:val="sr-Cyrl-RS"/>
        </w:rPr>
      </w:pPr>
      <w:r w:rsidRPr="00117185">
        <w:rPr>
          <w:rFonts w:ascii="Times New Roman" w:hAnsi="Times New Roman"/>
          <w:iCs/>
          <w:sz w:val="24"/>
          <w:szCs w:val="24"/>
          <w:lang w:val="sr-Cyrl-RS"/>
        </w:rPr>
        <w:t>уколико је предмет инвестиционог улагања извођење грађевинских радова на објекту у закупу привредног субјекта, неопходно је да Уговор о закупу буде оверен код јавног бележника и да трајање закупа буде најмање 6 месеци дуже од рока враћања кредита, или минимум 24 месеци од подношења захтева уколико привредни субјекат буде корисник само бесповратних средстава. Поред наведеног, неопходно је да закуп буде уписан у катастру и да  су Уговором о закупу дефинисана права и обавезе закупца везано за адаптацију</w:t>
      </w:r>
      <w:r w:rsidR="00E757F2">
        <w:rPr>
          <w:rFonts w:ascii="Times New Roman" w:hAnsi="Times New Roman"/>
          <w:iCs/>
          <w:sz w:val="24"/>
          <w:szCs w:val="24"/>
          <w:lang w:val="sr-Latn-RS"/>
        </w:rPr>
        <w:t xml:space="preserve"> </w:t>
      </w:r>
      <w:r w:rsidR="00E757F2">
        <w:rPr>
          <w:rFonts w:ascii="Times New Roman" w:hAnsi="Times New Roman"/>
          <w:iCs/>
          <w:sz w:val="24"/>
          <w:szCs w:val="24"/>
          <w:lang w:val="sr-Cyrl-RS"/>
        </w:rPr>
        <w:t xml:space="preserve">и </w:t>
      </w:r>
      <w:r w:rsidRPr="00117185">
        <w:rPr>
          <w:rFonts w:ascii="Times New Roman" w:hAnsi="Times New Roman"/>
          <w:iCs/>
          <w:sz w:val="24"/>
          <w:szCs w:val="24"/>
          <w:lang w:val="sr-Cyrl-RS"/>
        </w:rPr>
        <w:t xml:space="preserve"> инвестиционо</w:t>
      </w:r>
      <w:r w:rsidR="00E757F2">
        <w:rPr>
          <w:rFonts w:ascii="Times New Roman" w:hAnsi="Times New Roman"/>
          <w:iCs/>
          <w:sz w:val="24"/>
          <w:szCs w:val="24"/>
          <w:lang w:val="sr-Latn-RS"/>
        </w:rPr>
        <w:t xml:space="preserve"> </w:t>
      </w:r>
      <w:r w:rsidRPr="00117185">
        <w:rPr>
          <w:rFonts w:ascii="Times New Roman" w:hAnsi="Times New Roman"/>
          <w:iCs/>
          <w:sz w:val="24"/>
          <w:szCs w:val="24"/>
          <w:lang w:val="sr-Cyrl-RS"/>
        </w:rPr>
        <w:t>одржавање п</w:t>
      </w:r>
      <w:r w:rsidR="00AB13D9">
        <w:rPr>
          <w:rFonts w:ascii="Times New Roman" w:hAnsi="Times New Roman"/>
          <w:iCs/>
          <w:sz w:val="24"/>
          <w:szCs w:val="24"/>
          <w:lang w:val="sr-Cyrl-RS"/>
        </w:rPr>
        <w:t>ростора. Уколико то није случај</w:t>
      </w:r>
      <w:r w:rsidRPr="00117185">
        <w:rPr>
          <w:rFonts w:ascii="Times New Roman" w:hAnsi="Times New Roman"/>
          <w:iCs/>
          <w:sz w:val="24"/>
          <w:szCs w:val="24"/>
          <w:lang w:val="sr-Cyrl-RS"/>
        </w:rPr>
        <w:t xml:space="preserve">, неопходно је да постоји од стране јавног бележника оверен Уговор о заједничком улагању којим се ближе дефинишу односи </w:t>
      </w:r>
      <w:proofErr w:type="spellStart"/>
      <w:r w:rsidRPr="00117185">
        <w:rPr>
          <w:rFonts w:ascii="Times New Roman" w:hAnsi="Times New Roman"/>
          <w:iCs/>
          <w:sz w:val="24"/>
          <w:szCs w:val="24"/>
          <w:lang w:val="sr-Cyrl-RS"/>
        </w:rPr>
        <w:t>закуподавца</w:t>
      </w:r>
      <w:proofErr w:type="spellEnd"/>
      <w:r w:rsidRPr="00117185">
        <w:rPr>
          <w:rFonts w:ascii="Times New Roman" w:hAnsi="Times New Roman"/>
          <w:iCs/>
          <w:sz w:val="24"/>
          <w:szCs w:val="24"/>
          <w:lang w:val="sr-Cyrl-RS"/>
        </w:rPr>
        <w:t xml:space="preserve"> и закупца везано за планирано инвестиционо улагање. </w:t>
      </w:r>
    </w:p>
    <w:p w14:paraId="25E52138" w14:textId="77777777" w:rsidR="00731F6F" w:rsidRPr="00117185" w:rsidRDefault="00731F6F" w:rsidP="00731F6F">
      <w:pPr>
        <w:pStyle w:val="ListParagraph"/>
        <w:numPr>
          <w:ilvl w:val="0"/>
          <w:numId w:val="8"/>
        </w:numPr>
        <w:autoSpaceDE w:val="0"/>
        <w:autoSpaceDN w:val="0"/>
        <w:adjustRightInd w:val="0"/>
        <w:ind w:left="0" w:firstLine="360"/>
        <w:jc w:val="both"/>
        <w:rPr>
          <w:rFonts w:ascii="Times New Roman" w:hAnsi="Times New Roman"/>
          <w:iCs/>
          <w:sz w:val="24"/>
          <w:szCs w:val="24"/>
          <w:lang w:val="sr-Cyrl-RS"/>
        </w:rPr>
      </w:pPr>
      <w:proofErr w:type="spellStart"/>
      <w:r w:rsidRPr="00117185">
        <w:rPr>
          <w:rFonts w:ascii="Times New Roman" w:hAnsi="Times New Roman"/>
          <w:iCs/>
          <w:sz w:val="24"/>
          <w:szCs w:val="24"/>
          <w:lang w:val="sr-Cyrl-RS"/>
        </w:rPr>
        <w:t>Предмер</w:t>
      </w:r>
      <w:proofErr w:type="spellEnd"/>
      <w:r w:rsidRPr="00117185">
        <w:rPr>
          <w:rFonts w:ascii="Times New Roman" w:hAnsi="Times New Roman"/>
          <w:iCs/>
          <w:sz w:val="24"/>
          <w:szCs w:val="24"/>
          <w:lang w:val="sr-Cyrl-RS"/>
        </w:rPr>
        <w:t xml:space="preserve"> и предрачун радова ће бити прихваћен максимално до износа који је у</w:t>
      </w:r>
      <w:r w:rsidRPr="00821A49">
        <w:rPr>
          <w:rFonts w:ascii="Times New Roman" w:hAnsi="Times New Roman"/>
          <w:iCs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iCs/>
          <w:sz w:val="24"/>
          <w:szCs w:val="24"/>
          <w:lang w:val="sr-Cyrl-RS"/>
        </w:rPr>
        <w:t>грађевинској дозволи, односно р</w:t>
      </w:r>
      <w:r w:rsidRPr="00117185">
        <w:rPr>
          <w:rFonts w:ascii="Times New Roman" w:hAnsi="Times New Roman"/>
          <w:iCs/>
          <w:sz w:val="24"/>
          <w:szCs w:val="24"/>
          <w:lang w:val="sr-Cyrl-RS"/>
        </w:rPr>
        <w:t>ешењу о одобрењу радова</w:t>
      </w:r>
      <w:r>
        <w:rPr>
          <w:rFonts w:ascii="Times New Roman" w:hAnsi="Times New Roman"/>
          <w:iCs/>
          <w:sz w:val="24"/>
          <w:szCs w:val="24"/>
          <w:lang w:val="sr-Cyrl-RS"/>
        </w:rPr>
        <w:t>,</w:t>
      </w:r>
      <w:r w:rsidRPr="00117185">
        <w:rPr>
          <w:rFonts w:ascii="Times New Roman" w:hAnsi="Times New Roman"/>
          <w:iCs/>
          <w:sz w:val="24"/>
          <w:szCs w:val="24"/>
          <w:lang w:val="sr-Cyrl-RS"/>
        </w:rPr>
        <w:t xml:space="preserve"> наведен као предрачунска вредност пројекта (уколико се за радове издаје дозвола).</w:t>
      </w:r>
    </w:p>
    <w:p w14:paraId="6C47DD75" w14:textId="776E3660" w:rsidR="007224DF" w:rsidRPr="00117185" w:rsidRDefault="007224DF" w:rsidP="00527B2D">
      <w:pPr>
        <w:autoSpaceDE w:val="0"/>
        <w:autoSpaceDN w:val="0"/>
        <w:adjustRightInd w:val="0"/>
        <w:jc w:val="both"/>
        <w:rPr>
          <w:rFonts w:ascii="Times New Roman" w:hAnsi="Times New Roman"/>
          <w:iCs/>
          <w:sz w:val="24"/>
          <w:szCs w:val="24"/>
          <w:lang w:val="sr-Cyrl-RS"/>
        </w:rPr>
      </w:pPr>
    </w:p>
    <w:p w14:paraId="0A24DABB" w14:textId="0F01479A" w:rsidR="00527B2D" w:rsidRPr="00527B2D" w:rsidRDefault="008C6EAC" w:rsidP="00527B2D">
      <w:pPr>
        <w:jc w:val="both"/>
        <w:rPr>
          <w:rFonts w:ascii="Times New Roman" w:hAnsi="Times New Roman"/>
          <w:b/>
          <w:i/>
          <w:sz w:val="24"/>
          <w:szCs w:val="24"/>
          <w:u w:val="single"/>
          <w:lang w:val="sr-Cyrl-RS"/>
        </w:rPr>
      </w:pPr>
      <w:r w:rsidRPr="00117185">
        <w:rPr>
          <w:rFonts w:ascii="Times New Roman" w:hAnsi="Times New Roman"/>
          <w:b/>
          <w:i/>
          <w:sz w:val="24"/>
          <w:szCs w:val="24"/>
          <w:u w:val="single"/>
          <w:lang w:val="sr-Cyrl-RS"/>
        </w:rPr>
        <w:t>НАПОМЕНА</w:t>
      </w:r>
      <w:r w:rsidR="006E0433" w:rsidRPr="00117185">
        <w:rPr>
          <w:rFonts w:ascii="Times New Roman" w:hAnsi="Times New Roman"/>
          <w:b/>
          <w:i/>
          <w:sz w:val="24"/>
          <w:szCs w:val="24"/>
          <w:u w:val="single"/>
          <w:lang w:val="sr-Cyrl-RS"/>
        </w:rPr>
        <w:t xml:space="preserve"> (за све врсте инвестиционог улагања)</w:t>
      </w:r>
      <w:r w:rsidRPr="00117185">
        <w:rPr>
          <w:rFonts w:ascii="Times New Roman" w:hAnsi="Times New Roman"/>
          <w:b/>
          <w:i/>
          <w:sz w:val="24"/>
          <w:szCs w:val="24"/>
          <w:u w:val="single"/>
          <w:lang w:val="sr-Cyrl-RS"/>
        </w:rPr>
        <w:t>: Уколико привредни субјект преостали износ инвестиционог улагања финансира из кредита Фонда потребно је да достави следећу документацију</w:t>
      </w:r>
      <w:r w:rsidR="006117E2" w:rsidRPr="00117185">
        <w:rPr>
          <w:rFonts w:ascii="Times New Roman" w:hAnsi="Times New Roman"/>
          <w:b/>
          <w:i/>
          <w:sz w:val="24"/>
          <w:szCs w:val="24"/>
          <w:u w:val="single"/>
          <w:lang w:val="sr-Cyrl-RS"/>
        </w:rPr>
        <w:t xml:space="preserve"> за обезбеђење кредита</w:t>
      </w:r>
      <w:r w:rsidR="00527B2D" w:rsidRPr="00D77095">
        <w:rPr>
          <w:rFonts w:ascii="Times New Roman" w:hAnsi="Times New Roman"/>
          <w:b/>
          <w:i/>
          <w:sz w:val="24"/>
          <w:szCs w:val="24"/>
          <w:lang w:val="sr-Cyrl-RS"/>
        </w:rPr>
        <w:t xml:space="preserve"> (са могућношћу да к</w:t>
      </w:r>
      <w:proofErr w:type="spellStart"/>
      <w:r w:rsidR="00D77095" w:rsidRPr="00D77095">
        <w:rPr>
          <w:rFonts w:ascii="Times New Roman" w:hAnsi="Times New Roman"/>
          <w:b/>
          <w:i/>
          <w:sz w:val="24"/>
          <w:szCs w:val="24"/>
          <w:lang w:val="sr-Cyrl-CS" w:eastAsia="sr-Latn-RS"/>
        </w:rPr>
        <w:t>орисник</w:t>
      </w:r>
      <w:proofErr w:type="spellEnd"/>
      <w:r w:rsidR="00D77095">
        <w:rPr>
          <w:rFonts w:ascii="Times New Roman" w:hAnsi="Times New Roman"/>
          <w:b/>
          <w:i/>
          <w:sz w:val="24"/>
          <w:szCs w:val="24"/>
          <w:lang w:val="sr-Cyrl-CS" w:eastAsia="sr-Latn-RS"/>
        </w:rPr>
        <w:t xml:space="preserve"> може доставити и </w:t>
      </w:r>
      <w:proofErr w:type="spellStart"/>
      <w:r w:rsidR="00D77095">
        <w:rPr>
          <w:rFonts w:ascii="Times New Roman" w:hAnsi="Times New Roman"/>
          <w:b/>
          <w:i/>
          <w:sz w:val="24"/>
          <w:szCs w:val="24"/>
          <w:lang w:val="sr-Cyrl-CS" w:eastAsia="sr-Latn-RS"/>
        </w:rPr>
        <w:t>другa</w:t>
      </w:r>
      <w:proofErr w:type="spellEnd"/>
      <w:r w:rsidR="00527B2D" w:rsidRPr="00527B2D">
        <w:rPr>
          <w:rFonts w:ascii="Times New Roman" w:hAnsi="Times New Roman"/>
          <w:b/>
          <w:i/>
          <w:sz w:val="24"/>
          <w:szCs w:val="24"/>
          <w:lang w:val="sr-Cyrl-CS" w:eastAsia="sr-Latn-RS"/>
        </w:rPr>
        <w:t xml:space="preserve"> средства обезбеђења, у складу са програмом Фонда</w:t>
      </w:r>
      <w:r w:rsidR="00527B2D" w:rsidRPr="00117185">
        <w:rPr>
          <w:rFonts w:ascii="Times New Roman" w:hAnsi="Times New Roman"/>
          <w:b/>
          <w:i/>
          <w:sz w:val="24"/>
          <w:szCs w:val="24"/>
          <w:lang w:val="sr-Cyrl-CS" w:eastAsia="sr-Latn-RS"/>
        </w:rPr>
        <w:t>):</w:t>
      </w:r>
    </w:p>
    <w:p w14:paraId="43855A2F" w14:textId="636866B9" w:rsidR="00106B94" w:rsidRPr="00117185" w:rsidRDefault="00106B94" w:rsidP="00106B94">
      <w:pPr>
        <w:ind w:left="687"/>
        <w:jc w:val="both"/>
        <w:rPr>
          <w:rFonts w:ascii="Times New Roman" w:hAnsi="Times New Roman"/>
          <w:b/>
          <w:sz w:val="24"/>
          <w:szCs w:val="24"/>
          <w:lang w:val="sr-Cyrl-RS"/>
        </w:rPr>
      </w:pPr>
    </w:p>
    <w:p w14:paraId="0BCE7430" w14:textId="582FF98C" w:rsidR="00106B94" w:rsidRPr="00117185" w:rsidRDefault="00106B94" w:rsidP="003564B8">
      <w:pPr>
        <w:numPr>
          <w:ilvl w:val="0"/>
          <w:numId w:val="16"/>
        </w:numPr>
        <w:ind w:left="360" w:firstLine="0"/>
        <w:jc w:val="both"/>
        <w:rPr>
          <w:rFonts w:ascii="Times New Roman" w:hAnsi="Times New Roman"/>
          <w:b/>
          <w:i/>
          <w:sz w:val="24"/>
          <w:szCs w:val="24"/>
          <w:lang w:val="sr-Cyrl-RS"/>
        </w:rPr>
      </w:pPr>
      <w:r w:rsidRPr="00117185">
        <w:rPr>
          <w:rFonts w:ascii="Times New Roman" w:hAnsi="Times New Roman"/>
          <w:b/>
          <w:i/>
          <w:sz w:val="24"/>
          <w:szCs w:val="24"/>
          <w:lang w:val="sr-Cyrl-RS"/>
        </w:rPr>
        <w:t>Банкарска гаранција пословне банке</w:t>
      </w:r>
    </w:p>
    <w:p w14:paraId="424D2274" w14:textId="24A4A70D" w:rsidR="00106B94" w:rsidRPr="00117185" w:rsidRDefault="00106B94" w:rsidP="00106B94">
      <w:pPr>
        <w:pStyle w:val="ListParagraph"/>
        <w:jc w:val="both"/>
        <w:rPr>
          <w:rFonts w:ascii="Times New Roman" w:hAnsi="Times New Roman"/>
          <w:sz w:val="24"/>
          <w:szCs w:val="24"/>
          <w:lang w:val="sr-Cyrl-RS"/>
        </w:rPr>
      </w:pPr>
      <w:r w:rsidRPr="00117185">
        <w:rPr>
          <w:rFonts w:ascii="Times New Roman" w:hAnsi="Times New Roman"/>
          <w:sz w:val="24"/>
          <w:szCs w:val="24"/>
          <w:lang w:val="sr-Cyrl-RS"/>
        </w:rPr>
        <w:t xml:space="preserve"> Писмо о намерама</w:t>
      </w:r>
      <w:r w:rsidR="00F87712" w:rsidRPr="00117185">
        <w:rPr>
          <w:rFonts w:ascii="Times New Roman" w:hAnsi="Times New Roman"/>
          <w:sz w:val="24"/>
          <w:szCs w:val="24"/>
          <w:lang w:val="sr-Cyrl-RS"/>
        </w:rPr>
        <w:t xml:space="preserve"> банке о </w:t>
      </w:r>
      <w:r w:rsidRPr="00117185">
        <w:rPr>
          <w:rFonts w:ascii="Times New Roman" w:hAnsi="Times New Roman"/>
          <w:sz w:val="24"/>
          <w:szCs w:val="24"/>
          <w:lang w:val="sr-Cyrl-RS"/>
        </w:rPr>
        <w:t>спремности издавања гаранције</w:t>
      </w:r>
      <w:r w:rsidR="00527B2D" w:rsidRPr="00117185">
        <w:rPr>
          <w:rFonts w:ascii="Times New Roman" w:hAnsi="Times New Roman"/>
          <w:sz w:val="24"/>
          <w:szCs w:val="24"/>
          <w:lang w:val="sr-Cyrl-RS"/>
        </w:rPr>
        <w:t>.</w:t>
      </w:r>
    </w:p>
    <w:p w14:paraId="225D222C" w14:textId="77777777" w:rsidR="00136AA1" w:rsidRPr="00117185" w:rsidRDefault="00136AA1" w:rsidP="00106B94">
      <w:pPr>
        <w:pStyle w:val="ListParagraph"/>
        <w:jc w:val="both"/>
        <w:rPr>
          <w:rFonts w:ascii="Times New Roman" w:hAnsi="Times New Roman"/>
          <w:sz w:val="24"/>
          <w:szCs w:val="24"/>
          <w:lang w:val="sr-Cyrl-RS" w:eastAsia="en-US"/>
        </w:rPr>
      </w:pPr>
    </w:p>
    <w:p w14:paraId="1330B15A" w14:textId="0F820777" w:rsidR="00106B94" w:rsidRPr="00117185" w:rsidRDefault="0038736E" w:rsidP="003564B8">
      <w:pPr>
        <w:pStyle w:val="ListParagraph"/>
        <w:numPr>
          <w:ilvl w:val="0"/>
          <w:numId w:val="14"/>
        </w:numPr>
        <w:jc w:val="both"/>
        <w:rPr>
          <w:rFonts w:ascii="Times New Roman" w:hAnsi="Times New Roman"/>
          <w:b/>
          <w:i/>
          <w:sz w:val="24"/>
          <w:szCs w:val="24"/>
          <w:lang w:val="sr-Cyrl-RS" w:eastAsia="en-US"/>
        </w:rPr>
      </w:pPr>
      <w:r w:rsidRPr="00117185">
        <w:rPr>
          <w:rFonts w:ascii="Times New Roman" w:hAnsi="Times New Roman"/>
          <w:b/>
          <w:i/>
          <w:sz w:val="24"/>
          <w:szCs w:val="24"/>
          <w:lang w:val="sr-Cyrl-RS" w:eastAsia="en-US"/>
        </w:rPr>
        <w:t>Хипотека на објекту или земљишту</w:t>
      </w:r>
    </w:p>
    <w:p w14:paraId="7C0F2945" w14:textId="7CECA335" w:rsidR="0038736E" w:rsidRPr="00117185" w:rsidRDefault="0038736E" w:rsidP="00527B2D">
      <w:pPr>
        <w:pStyle w:val="ListParagraph"/>
        <w:numPr>
          <w:ilvl w:val="0"/>
          <w:numId w:val="17"/>
        </w:numPr>
        <w:ind w:left="993" w:hanging="284"/>
        <w:jc w:val="both"/>
        <w:rPr>
          <w:rFonts w:ascii="Times New Roman" w:hAnsi="Times New Roman"/>
          <w:sz w:val="24"/>
          <w:szCs w:val="24"/>
          <w:lang w:val="sr-Cyrl-RS" w:eastAsia="en-US"/>
        </w:rPr>
      </w:pPr>
      <w:r w:rsidRPr="00117185">
        <w:rPr>
          <w:rFonts w:ascii="Times New Roman" w:hAnsi="Times New Roman"/>
          <w:sz w:val="24"/>
          <w:szCs w:val="24"/>
          <w:lang w:val="sr-Cyrl-RS" w:eastAsia="en-US"/>
        </w:rPr>
        <w:t>Оригинал копије плана из катастра</w:t>
      </w:r>
      <w:r w:rsidR="00136AA1" w:rsidRPr="00117185">
        <w:rPr>
          <w:rFonts w:ascii="Times New Roman" w:hAnsi="Times New Roman"/>
          <w:sz w:val="24"/>
          <w:szCs w:val="24"/>
          <w:lang w:val="sr-Cyrl-RS" w:eastAsia="en-US"/>
        </w:rPr>
        <w:t xml:space="preserve"> изузев за посебне делове објекта (станови, локали и сл.) </w:t>
      </w:r>
      <w:r w:rsidRPr="00117185">
        <w:rPr>
          <w:rFonts w:ascii="Times New Roman" w:hAnsi="Times New Roman"/>
          <w:sz w:val="24"/>
          <w:szCs w:val="24"/>
          <w:lang w:val="sr-Cyrl-RS" w:eastAsia="en-US"/>
        </w:rPr>
        <w:t>;</w:t>
      </w:r>
    </w:p>
    <w:p w14:paraId="6CAF2BA2" w14:textId="30043961" w:rsidR="0038736E" w:rsidRPr="00117185" w:rsidRDefault="0038736E" w:rsidP="00527B2D">
      <w:pPr>
        <w:pStyle w:val="ListParagraph"/>
        <w:numPr>
          <w:ilvl w:val="0"/>
          <w:numId w:val="17"/>
        </w:numPr>
        <w:ind w:left="993" w:hanging="284"/>
        <w:jc w:val="both"/>
        <w:rPr>
          <w:rFonts w:ascii="Times New Roman" w:hAnsi="Times New Roman"/>
          <w:sz w:val="24"/>
          <w:szCs w:val="24"/>
          <w:lang w:val="sr-Cyrl-RS" w:eastAsia="en-US"/>
        </w:rPr>
      </w:pPr>
      <w:r w:rsidRPr="00117185">
        <w:rPr>
          <w:rFonts w:ascii="Times New Roman" w:hAnsi="Times New Roman"/>
          <w:sz w:val="24"/>
          <w:szCs w:val="24"/>
          <w:lang w:val="sr-Cyrl-RS" w:eastAsia="en-US"/>
        </w:rPr>
        <w:t xml:space="preserve">Процена тржишне вредности непокретности урађена од стране овлашћеног судског вештака или овлашћене агенције са списка лиценцираних судских вештака са сајта Министарства финансија https://www.mfin.gov.rs/usluge/imenici , </w:t>
      </w:r>
    </w:p>
    <w:p w14:paraId="31DC3C35" w14:textId="334C9A07" w:rsidR="0038736E" w:rsidRPr="00117185" w:rsidRDefault="0038736E" w:rsidP="00527B2D">
      <w:pPr>
        <w:pStyle w:val="ListParagraph"/>
        <w:numPr>
          <w:ilvl w:val="0"/>
          <w:numId w:val="17"/>
        </w:numPr>
        <w:ind w:left="993" w:hanging="284"/>
        <w:jc w:val="both"/>
        <w:rPr>
          <w:rFonts w:ascii="Times New Roman" w:hAnsi="Times New Roman"/>
          <w:sz w:val="24"/>
          <w:szCs w:val="24"/>
          <w:lang w:val="sr-Cyrl-RS" w:eastAsia="en-US"/>
        </w:rPr>
      </w:pPr>
      <w:r w:rsidRPr="00117185">
        <w:rPr>
          <w:rFonts w:ascii="Times New Roman" w:hAnsi="Times New Roman"/>
          <w:sz w:val="24"/>
          <w:szCs w:val="24"/>
          <w:lang w:val="sr-Cyrl-RS" w:eastAsia="en-US"/>
        </w:rPr>
        <w:t xml:space="preserve">Фотографије понуђених непокретности оверене од стране судског вештака, а све у складу са садржајем процене вредности непокретности који је објављен на сајту Фонда; </w:t>
      </w:r>
    </w:p>
    <w:p w14:paraId="68FE8F39" w14:textId="17FF7552" w:rsidR="0038736E" w:rsidRPr="00117185" w:rsidRDefault="0038736E" w:rsidP="00527B2D">
      <w:pPr>
        <w:pStyle w:val="ListParagraph"/>
        <w:numPr>
          <w:ilvl w:val="0"/>
          <w:numId w:val="17"/>
        </w:numPr>
        <w:ind w:left="993" w:hanging="284"/>
        <w:jc w:val="both"/>
        <w:rPr>
          <w:rFonts w:ascii="Times New Roman" w:hAnsi="Times New Roman"/>
          <w:sz w:val="24"/>
          <w:szCs w:val="24"/>
          <w:lang w:val="sr-Cyrl-RS" w:eastAsia="en-US"/>
        </w:rPr>
      </w:pPr>
      <w:r w:rsidRPr="00117185">
        <w:rPr>
          <w:rFonts w:ascii="Times New Roman" w:hAnsi="Times New Roman"/>
          <w:sz w:val="24"/>
          <w:szCs w:val="24"/>
          <w:lang w:val="sr-Cyrl-RS" w:eastAsia="en-US"/>
        </w:rPr>
        <w:t xml:space="preserve">Фотокопије личних карти свих власника непокретности; </w:t>
      </w:r>
    </w:p>
    <w:p w14:paraId="08C972F9" w14:textId="3E448A54" w:rsidR="0038736E" w:rsidRPr="00117185" w:rsidRDefault="0038736E" w:rsidP="00527B2D">
      <w:pPr>
        <w:pStyle w:val="ListParagraph"/>
        <w:numPr>
          <w:ilvl w:val="0"/>
          <w:numId w:val="17"/>
        </w:numPr>
        <w:ind w:left="993" w:hanging="284"/>
        <w:jc w:val="both"/>
        <w:rPr>
          <w:rFonts w:ascii="Times New Roman" w:hAnsi="Times New Roman"/>
          <w:sz w:val="24"/>
          <w:szCs w:val="24"/>
          <w:lang w:val="sr-Cyrl-RS" w:eastAsia="en-US"/>
        </w:rPr>
      </w:pPr>
      <w:r w:rsidRPr="00117185">
        <w:rPr>
          <w:rFonts w:ascii="Times New Roman" w:hAnsi="Times New Roman"/>
          <w:sz w:val="24"/>
          <w:szCs w:val="24"/>
          <w:lang w:val="sr-Cyrl-RS" w:eastAsia="en-US"/>
        </w:rPr>
        <w:t>За непокретности у власништву правног лица, Одлуку органа управљања о стављању хипотеке на непокретностима, а за непокретност у власништву физичког лица, сагласност физичког лица за успостављање хипотеке;</w:t>
      </w:r>
    </w:p>
    <w:p w14:paraId="0A65132F" w14:textId="667B938D" w:rsidR="0038736E" w:rsidRPr="00117185" w:rsidRDefault="0038736E" w:rsidP="00527B2D">
      <w:pPr>
        <w:pStyle w:val="ListParagraph"/>
        <w:numPr>
          <w:ilvl w:val="0"/>
          <w:numId w:val="17"/>
        </w:numPr>
        <w:ind w:left="993" w:hanging="284"/>
        <w:jc w:val="both"/>
        <w:rPr>
          <w:rFonts w:ascii="Times New Roman" w:hAnsi="Times New Roman"/>
          <w:sz w:val="24"/>
          <w:szCs w:val="24"/>
          <w:lang w:val="sr-Cyrl-RS" w:eastAsia="en-US"/>
        </w:rPr>
      </w:pPr>
      <w:r w:rsidRPr="00117185">
        <w:rPr>
          <w:rFonts w:ascii="Times New Roman" w:hAnsi="Times New Roman"/>
          <w:sz w:val="24"/>
          <w:szCs w:val="24"/>
          <w:lang w:val="sr-Cyrl-RS" w:eastAsia="en-US"/>
        </w:rPr>
        <w:t>Решење о регистрацији привредног субјекта из Регистра привредних субјеката код Агенције за привредне регистре, статут односно акт о оснивању и ОП образац уколико је залогодавац друго правно лице- фотокопија;</w:t>
      </w:r>
    </w:p>
    <w:p w14:paraId="497E6C33" w14:textId="77777777" w:rsidR="0038736E" w:rsidRPr="00117185" w:rsidRDefault="0038736E" w:rsidP="0038736E">
      <w:pPr>
        <w:pStyle w:val="ListParagraph"/>
        <w:jc w:val="both"/>
        <w:rPr>
          <w:rFonts w:ascii="Times New Roman" w:hAnsi="Times New Roman"/>
          <w:b/>
          <w:i/>
          <w:sz w:val="24"/>
          <w:szCs w:val="24"/>
          <w:lang w:val="sr-Cyrl-RS" w:eastAsia="en-US"/>
        </w:rPr>
      </w:pPr>
    </w:p>
    <w:p w14:paraId="54CF19D1" w14:textId="5E345778" w:rsidR="0083662D" w:rsidRPr="00117185" w:rsidRDefault="00F23FAD" w:rsidP="003564B8">
      <w:pPr>
        <w:pStyle w:val="ListParagraph"/>
        <w:numPr>
          <w:ilvl w:val="0"/>
          <w:numId w:val="14"/>
        </w:numPr>
        <w:jc w:val="both"/>
        <w:rPr>
          <w:rFonts w:ascii="Times New Roman" w:hAnsi="Times New Roman"/>
          <w:sz w:val="24"/>
          <w:szCs w:val="24"/>
          <w:lang w:val="sr-Cyrl-RS" w:eastAsia="en-US"/>
        </w:rPr>
      </w:pPr>
      <w:r w:rsidRPr="00117185">
        <w:rPr>
          <w:rFonts w:ascii="Times New Roman" w:hAnsi="Times New Roman"/>
          <w:b/>
          <w:i/>
          <w:sz w:val="24"/>
          <w:szCs w:val="24"/>
          <w:lang w:val="sr-Cyrl-RS"/>
        </w:rPr>
        <w:t>Зало</w:t>
      </w:r>
      <w:r w:rsidR="00785A7F" w:rsidRPr="00117185">
        <w:rPr>
          <w:rFonts w:ascii="Times New Roman" w:hAnsi="Times New Roman"/>
          <w:b/>
          <w:i/>
          <w:sz w:val="24"/>
          <w:szCs w:val="24"/>
          <w:lang w:val="sr-Cyrl-RS"/>
        </w:rPr>
        <w:t xml:space="preserve">га </w:t>
      </w:r>
      <w:r w:rsidRPr="00117185">
        <w:rPr>
          <w:rFonts w:ascii="Times New Roman" w:hAnsi="Times New Roman"/>
          <w:b/>
          <w:i/>
          <w:sz w:val="24"/>
          <w:szCs w:val="24"/>
          <w:lang w:val="sr-Cyrl-RS"/>
        </w:rPr>
        <w:t xml:space="preserve">на постојећој опреми исте или веће вредности </w:t>
      </w:r>
    </w:p>
    <w:p w14:paraId="28E1AC97" w14:textId="7B87021C" w:rsidR="00550410" w:rsidRPr="00117185" w:rsidRDefault="00550410" w:rsidP="00550410">
      <w:pPr>
        <w:pStyle w:val="ListParagraph"/>
        <w:jc w:val="both"/>
        <w:rPr>
          <w:rFonts w:ascii="Times New Roman" w:hAnsi="Times New Roman"/>
          <w:sz w:val="24"/>
          <w:szCs w:val="24"/>
          <w:lang w:val="sr-Cyrl-RS" w:eastAsia="en-US"/>
        </w:rPr>
      </w:pPr>
      <w:r w:rsidRPr="00117185">
        <w:rPr>
          <w:rFonts w:ascii="Times New Roman" w:hAnsi="Times New Roman"/>
          <w:b/>
          <w:sz w:val="24"/>
          <w:szCs w:val="24"/>
          <w:lang w:val="sr-Cyrl-RS"/>
        </w:rPr>
        <w:t>На постојећој опреми</w:t>
      </w:r>
      <w:r w:rsidR="00B000BA" w:rsidRPr="00117185">
        <w:rPr>
          <w:rFonts w:ascii="Times New Roman" w:hAnsi="Times New Roman"/>
          <w:b/>
          <w:sz w:val="24"/>
          <w:szCs w:val="24"/>
          <w:lang w:val="sr-Cyrl-RS"/>
        </w:rPr>
        <w:t>/возилу</w:t>
      </w:r>
    </w:p>
    <w:p w14:paraId="0352E8DB" w14:textId="3B12A19F" w:rsidR="000E25BF" w:rsidRPr="00117185" w:rsidRDefault="00C4303B" w:rsidP="003564B8">
      <w:pPr>
        <w:pStyle w:val="ListParagraph"/>
        <w:numPr>
          <w:ilvl w:val="0"/>
          <w:numId w:val="5"/>
        </w:numPr>
        <w:contextualSpacing w:val="0"/>
        <w:jc w:val="both"/>
        <w:rPr>
          <w:rFonts w:ascii="Times New Roman" w:hAnsi="Times New Roman"/>
          <w:sz w:val="24"/>
          <w:szCs w:val="24"/>
          <w:lang w:val="sr-Cyrl-RS" w:eastAsia="en-US"/>
        </w:rPr>
      </w:pPr>
      <w:r w:rsidRPr="00117185">
        <w:rPr>
          <w:rFonts w:ascii="Times New Roman" w:hAnsi="Times New Roman"/>
          <w:sz w:val="24"/>
          <w:szCs w:val="24"/>
          <w:lang w:val="sr-Cyrl-RS" w:eastAsia="en-US"/>
        </w:rPr>
        <w:t>С</w:t>
      </w:r>
      <w:r w:rsidR="0023276E" w:rsidRPr="00117185">
        <w:rPr>
          <w:rFonts w:ascii="Times New Roman" w:hAnsi="Times New Roman"/>
          <w:sz w:val="24"/>
          <w:szCs w:val="24"/>
          <w:lang w:val="sr-Cyrl-RS" w:eastAsia="en-US"/>
        </w:rPr>
        <w:t>пецификација опреме (попис и опис опреме, година производње, марка, тип, снага, носивост, локација опреме)</w:t>
      </w:r>
      <w:r w:rsidR="004B7D0E" w:rsidRPr="00117185">
        <w:rPr>
          <w:rFonts w:ascii="Times New Roman" w:hAnsi="Times New Roman"/>
          <w:sz w:val="24"/>
          <w:szCs w:val="24"/>
          <w:lang w:val="sr-Cyrl-RS" w:eastAsia="en-US"/>
        </w:rPr>
        <w:t>;</w:t>
      </w:r>
      <w:r w:rsidR="0023276E" w:rsidRPr="00117185">
        <w:rPr>
          <w:rFonts w:ascii="Times New Roman" w:hAnsi="Times New Roman"/>
          <w:sz w:val="24"/>
          <w:szCs w:val="24"/>
          <w:lang w:val="sr-Cyrl-RS" w:eastAsia="en-US"/>
        </w:rPr>
        <w:t xml:space="preserve"> </w:t>
      </w:r>
    </w:p>
    <w:p w14:paraId="1EBBDC19" w14:textId="77777777" w:rsidR="006509DC" w:rsidRPr="00117185" w:rsidRDefault="0023276E" w:rsidP="003564B8">
      <w:pPr>
        <w:pStyle w:val="ListParagraph"/>
        <w:numPr>
          <w:ilvl w:val="0"/>
          <w:numId w:val="5"/>
        </w:numPr>
        <w:spacing w:line="276" w:lineRule="auto"/>
        <w:jc w:val="both"/>
        <w:rPr>
          <w:rFonts w:ascii="Times New Roman" w:hAnsi="Times New Roman"/>
          <w:sz w:val="24"/>
          <w:szCs w:val="24"/>
          <w:lang w:val="sr-Cyrl-RS"/>
        </w:rPr>
      </w:pPr>
      <w:r w:rsidRPr="00117185">
        <w:rPr>
          <w:rFonts w:ascii="Times New Roman" w:hAnsi="Times New Roman"/>
          <w:sz w:val="24"/>
          <w:szCs w:val="24"/>
          <w:lang w:val="sr-Cyrl-RS"/>
        </w:rPr>
        <w:t>Место и адреса где је опрема лоцирана;</w:t>
      </w:r>
    </w:p>
    <w:p w14:paraId="27F769F3" w14:textId="539EA6E4" w:rsidR="000E25BF" w:rsidRPr="00117185" w:rsidRDefault="00C4303B" w:rsidP="003564B8">
      <w:pPr>
        <w:pStyle w:val="ListParagraph"/>
        <w:numPr>
          <w:ilvl w:val="0"/>
          <w:numId w:val="5"/>
        </w:numPr>
        <w:contextualSpacing w:val="0"/>
        <w:jc w:val="both"/>
        <w:rPr>
          <w:rFonts w:ascii="Times New Roman" w:hAnsi="Times New Roman"/>
          <w:sz w:val="24"/>
          <w:szCs w:val="24"/>
          <w:lang w:val="sr-Cyrl-RS" w:eastAsia="en-US"/>
        </w:rPr>
      </w:pPr>
      <w:r w:rsidRPr="00117185">
        <w:rPr>
          <w:rFonts w:ascii="Times New Roman" w:hAnsi="Times New Roman"/>
          <w:sz w:val="24"/>
          <w:szCs w:val="24"/>
          <w:lang w:val="sr-Cyrl-RS" w:eastAsia="en-US"/>
        </w:rPr>
        <w:t>Д</w:t>
      </w:r>
      <w:r w:rsidR="0023276E" w:rsidRPr="00117185">
        <w:rPr>
          <w:rFonts w:ascii="Times New Roman" w:hAnsi="Times New Roman"/>
          <w:sz w:val="24"/>
          <w:szCs w:val="24"/>
          <w:lang w:val="sr-Cyrl-RS" w:eastAsia="en-US"/>
        </w:rPr>
        <w:t>окази о основу стицања опреме (уговори о куповини, фактуре, отпремнице, царинске декларације, записници о пријему опреме и сл.)</w:t>
      </w:r>
      <w:r w:rsidR="004B7D0E" w:rsidRPr="00117185">
        <w:rPr>
          <w:rFonts w:ascii="Times New Roman" w:hAnsi="Times New Roman"/>
          <w:sz w:val="24"/>
          <w:szCs w:val="24"/>
          <w:lang w:val="sr-Cyrl-RS" w:eastAsia="en-US"/>
        </w:rPr>
        <w:t>;</w:t>
      </w:r>
    </w:p>
    <w:p w14:paraId="59A868F7" w14:textId="2F4DDF8F" w:rsidR="000E25BF" w:rsidRPr="00117185" w:rsidRDefault="00C4303B" w:rsidP="003564B8">
      <w:pPr>
        <w:pStyle w:val="ListParagraph"/>
        <w:numPr>
          <w:ilvl w:val="0"/>
          <w:numId w:val="5"/>
        </w:numPr>
        <w:contextualSpacing w:val="0"/>
        <w:jc w:val="both"/>
        <w:rPr>
          <w:rFonts w:ascii="Times New Roman" w:hAnsi="Times New Roman"/>
          <w:sz w:val="24"/>
          <w:szCs w:val="24"/>
          <w:lang w:val="sr-Cyrl-RS" w:eastAsia="en-US"/>
        </w:rPr>
      </w:pPr>
      <w:r w:rsidRPr="00117185">
        <w:rPr>
          <w:rFonts w:ascii="Times New Roman" w:hAnsi="Times New Roman"/>
          <w:sz w:val="24"/>
          <w:szCs w:val="24"/>
          <w:lang w:val="sr-Cyrl-RS" w:eastAsia="en-US"/>
        </w:rPr>
        <w:t>К</w:t>
      </w:r>
      <w:r w:rsidR="0023276E" w:rsidRPr="00117185">
        <w:rPr>
          <w:rFonts w:ascii="Times New Roman" w:hAnsi="Times New Roman"/>
          <w:sz w:val="24"/>
          <w:szCs w:val="24"/>
          <w:lang w:val="sr-Cyrl-RS" w:eastAsia="en-US"/>
        </w:rPr>
        <w:t>опије/препис књиговодствене картице основних средстава-опреме оверене од стране овлашћеног лица,</w:t>
      </w:r>
    </w:p>
    <w:p w14:paraId="2CCFB5D5" w14:textId="4E8D9EF3" w:rsidR="00D10FE6" w:rsidRPr="00117185" w:rsidRDefault="0023276E" w:rsidP="003564B8">
      <w:pPr>
        <w:pStyle w:val="ListParagraph"/>
        <w:numPr>
          <w:ilvl w:val="0"/>
          <w:numId w:val="5"/>
        </w:numPr>
        <w:jc w:val="both"/>
        <w:rPr>
          <w:rFonts w:ascii="Times New Roman" w:hAnsi="Times New Roman"/>
          <w:bCs/>
          <w:sz w:val="24"/>
          <w:szCs w:val="24"/>
          <w:lang w:val="sr-Cyrl-RS"/>
        </w:rPr>
      </w:pPr>
      <w:r w:rsidRPr="00117185">
        <w:rPr>
          <w:rFonts w:ascii="Times New Roman" w:hAnsi="Times New Roman"/>
          <w:bCs/>
          <w:sz w:val="24"/>
          <w:szCs w:val="24"/>
          <w:lang w:val="sr-Cyrl-RS"/>
        </w:rPr>
        <w:t>Доказ о власништву или закупу непокретности</w:t>
      </w:r>
      <w:r w:rsidRPr="00117185">
        <w:rPr>
          <w:rFonts w:ascii="Times New Roman" w:hAnsi="Times New Roman"/>
          <w:sz w:val="24"/>
          <w:szCs w:val="24"/>
          <w:lang w:val="sr-Cyrl-RS"/>
        </w:rPr>
        <w:t xml:space="preserve"> у којој се налази производна опрема (препис листа непокретности не старији од 30 дана)</w:t>
      </w:r>
      <w:r w:rsidR="00F933DE" w:rsidRPr="00117185">
        <w:rPr>
          <w:rFonts w:ascii="Times New Roman" w:hAnsi="Times New Roman"/>
          <w:sz w:val="24"/>
          <w:szCs w:val="24"/>
          <w:lang w:val="sr-Cyrl-RS"/>
        </w:rPr>
        <w:t>, уколико се разликује од доказа достављеног у оквиру статусне документације</w:t>
      </w:r>
      <w:r w:rsidRPr="00117185">
        <w:rPr>
          <w:rFonts w:ascii="Times New Roman" w:hAnsi="Times New Roman"/>
          <w:sz w:val="24"/>
          <w:szCs w:val="24"/>
          <w:lang w:val="sr-Cyrl-RS"/>
        </w:rPr>
        <w:t>;</w:t>
      </w:r>
    </w:p>
    <w:p w14:paraId="377F67A6" w14:textId="77777777" w:rsidR="002F378B" w:rsidRPr="00117185" w:rsidRDefault="0023276E" w:rsidP="003564B8">
      <w:pPr>
        <w:pStyle w:val="ListParagraph"/>
        <w:numPr>
          <w:ilvl w:val="0"/>
          <w:numId w:val="5"/>
        </w:numPr>
        <w:jc w:val="both"/>
        <w:rPr>
          <w:rFonts w:ascii="Times New Roman" w:hAnsi="Times New Roman"/>
          <w:sz w:val="24"/>
          <w:szCs w:val="24"/>
          <w:lang w:val="sr-Cyrl-RS"/>
        </w:rPr>
      </w:pPr>
      <w:r w:rsidRPr="00117185">
        <w:rPr>
          <w:rFonts w:ascii="Times New Roman" w:hAnsi="Times New Roman"/>
          <w:bCs/>
          <w:sz w:val="24"/>
          <w:szCs w:val="24"/>
          <w:lang w:val="sr-Cyrl-RS"/>
        </w:rPr>
        <w:t>Одлуку</w:t>
      </w:r>
      <w:r w:rsidR="00D92DE7" w:rsidRPr="00117185">
        <w:rPr>
          <w:rFonts w:ascii="Times New Roman" w:hAnsi="Times New Roman"/>
          <w:bCs/>
          <w:sz w:val="24"/>
          <w:szCs w:val="24"/>
          <w:lang w:val="sr-Cyrl-RS"/>
        </w:rPr>
        <w:t xml:space="preserve"> </w:t>
      </w:r>
      <w:r w:rsidRPr="00117185">
        <w:rPr>
          <w:rFonts w:ascii="Times New Roman" w:hAnsi="Times New Roman"/>
          <w:sz w:val="24"/>
          <w:szCs w:val="24"/>
          <w:lang w:val="sr-Cyrl-RS"/>
        </w:rPr>
        <w:t>надлежног</w:t>
      </w:r>
      <w:r w:rsidR="00D92DE7" w:rsidRPr="00117185"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Pr="00117185">
        <w:rPr>
          <w:rFonts w:ascii="Times New Roman" w:hAnsi="Times New Roman"/>
          <w:sz w:val="24"/>
          <w:szCs w:val="24"/>
          <w:lang w:val="sr-Cyrl-RS"/>
        </w:rPr>
        <w:t>органа</w:t>
      </w:r>
      <w:r w:rsidR="00D92DE7" w:rsidRPr="00117185"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Pr="00117185">
        <w:rPr>
          <w:rFonts w:ascii="Times New Roman" w:hAnsi="Times New Roman"/>
          <w:sz w:val="24"/>
          <w:szCs w:val="24"/>
          <w:lang w:val="sr-Cyrl-RS"/>
        </w:rPr>
        <w:t>привредног субјекта</w:t>
      </w:r>
      <w:r w:rsidR="00D92DE7" w:rsidRPr="00117185"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Pr="00117185">
        <w:rPr>
          <w:rFonts w:ascii="Times New Roman" w:hAnsi="Times New Roman"/>
          <w:bCs/>
          <w:sz w:val="24"/>
          <w:szCs w:val="24"/>
          <w:lang w:val="sr-Cyrl-RS"/>
        </w:rPr>
        <w:t>којом</w:t>
      </w:r>
      <w:r w:rsidR="00D92DE7" w:rsidRPr="00117185">
        <w:rPr>
          <w:rFonts w:ascii="Times New Roman" w:hAnsi="Times New Roman"/>
          <w:bCs/>
          <w:sz w:val="24"/>
          <w:szCs w:val="24"/>
          <w:lang w:val="sr-Cyrl-RS"/>
        </w:rPr>
        <w:t xml:space="preserve"> </w:t>
      </w:r>
      <w:r w:rsidRPr="00117185">
        <w:rPr>
          <w:rFonts w:ascii="Times New Roman" w:hAnsi="Times New Roman"/>
          <w:bCs/>
          <w:sz w:val="24"/>
          <w:szCs w:val="24"/>
          <w:lang w:val="sr-Cyrl-RS"/>
        </w:rPr>
        <w:t>се</w:t>
      </w:r>
      <w:r w:rsidR="00D92DE7" w:rsidRPr="00117185">
        <w:rPr>
          <w:rFonts w:ascii="Times New Roman" w:hAnsi="Times New Roman"/>
          <w:bCs/>
          <w:sz w:val="24"/>
          <w:szCs w:val="24"/>
          <w:lang w:val="sr-Cyrl-RS"/>
        </w:rPr>
        <w:t xml:space="preserve"> </w:t>
      </w:r>
      <w:r w:rsidRPr="00117185">
        <w:rPr>
          <w:rFonts w:ascii="Times New Roman" w:hAnsi="Times New Roman"/>
          <w:bCs/>
          <w:sz w:val="24"/>
          <w:szCs w:val="24"/>
          <w:lang w:val="sr-Cyrl-RS"/>
        </w:rPr>
        <w:t>дозвољава</w:t>
      </w:r>
      <w:r w:rsidR="00D92DE7" w:rsidRPr="00117185">
        <w:rPr>
          <w:rFonts w:ascii="Times New Roman" w:hAnsi="Times New Roman"/>
          <w:bCs/>
          <w:sz w:val="24"/>
          <w:szCs w:val="24"/>
          <w:lang w:val="sr-Cyrl-RS"/>
        </w:rPr>
        <w:t xml:space="preserve"> </w:t>
      </w:r>
      <w:r w:rsidRPr="00117185">
        <w:rPr>
          <w:rFonts w:ascii="Times New Roman" w:hAnsi="Times New Roman"/>
          <w:bCs/>
          <w:sz w:val="24"/>
          <w:szCs w:val="24"/>
          <w:lang w:val="sr-Cyrl-RS"/>
        </w:rPr>
        <w:t>заснивање</w:t>
      </w:r>
      <w:r w:rsidR="00D92DE7" w:rsidRPr="00117185">
        <w:rPr>
          <w:rFonts w:ascii="Times New Roman" w:hAnsi="Times New Roman"/>
          <w:bCs/>
          <w:sz w:val="24"/>
          <w:szCs w:val="24"/>
          <w:lang w:val="sr-Cyrl-RS"/>
        </w:rPr>
        <w:t xml:space="preserve"> </w:t>
      </w:r>
      <w:r w:rsidRPr="00117185">
        <w:rPr>
          <w:rFonts w:ascii="Times New Roman" w:hAnsi="Times New Roman"/>
          <w:bCs/>
          <w:sz w:val="24"/>
          <w:szCs w:val="24"/>
          <w:lang w:val="sr-Cyrl-RS"/>
        </w:rPr>
        <w:t xml:space="preserve">ручне  залоге </w:t>
      </w:r>
      <w:r w:rsidRPr="00117185">
        <w:rPr>
          <w:rFonts w:ascii="Times New Roman" w:hAnsi="Times New Roman"/>
          <w:sz w:val="24"/>
          <w:szCs w:val="24"/>
          <w:lang w:val="sr-Cyrl-RS"/>
        </w:rPr>
        <w:t>на</w:t>
      </w:r>
      <w:r w:rsidR="00D92DE7" w:rsidRPr="00117185"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Pr="00117185">
        <w:rPr>
          <w:rFonts w:ascii="Times New Roman" w:hAnsi="Times New Roman"/>
          <w:sz w:val="24"/>
          <w:szCs w:val="24"/>
          <w:lang w:val="sr-Cyrl-RS"/>
        </w:rPr>
        <w:t>предметној</w:t>
      </w:r>
      <w:r w:rsidR="00D92DE7" w:rsidRPr="00117185"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Pr="00117185">
        <w:rPr>
          <w:rFonts w:ascii="Times New Roman" w:hAnsi="Times New Roman"/>
          <w:sz w:val="24"/>
          <w:szCs w:val="24"/>
          <w:lang w:val="sr-Cyrl-RS"/>
        </w:rPr>
        <w:t>опреми;</w:t>
      </w:r>
    </w:p>
    <w:p w14:paraId="2A28E486" w14:textId="2F7FFE7E" w:rsidR="00BC6353" w:rsidRPr="00117185" w:rsidRDefault="0023276E" w:rsidP="003564B8">
      <w:pPr>
        <w:pStyle w:val="ListParagraph"/>
        <w:numPr>
          <w:ilvl w:val="0"/>
          <w:numId w:val="5"/>
        </w:numPr>
        <w:jc w:val="both"/>
        <w:rPr>
          <w:rFonts w:ascii="Times New Roman" w:hAnsi="Times New Roman"/>
          <w:sz w:val="24"/>
          <w:szCs w:val="24"/>
          <w:lang w:val="sr-Cyrl-RS"/>
        </w:rPr>
      </w:pPr>
      <w:r w:rsidRPr="00117185">
        <w:rPr>
          <w:rFonts w:ascii="Times New Roman" w:hAnsi="Times New Roman"/>
          <w:bCs/>
          <w:sz w:val="24"/>
          <w:szCs w:val="24"/>
          <w:lang w:val="sr-Cyrl-RS"/>
        </w:rPr>
        <w:t>Процену вредности ствари</w:t>
      </w:r>
      <w:r w:rsidRPr="00117185">
        <w:rPr>
          <w:rFonts w:ascii="Times New Roman" w:hAnsi="Times New Roman"/>
          <w:sz w:val="24"/>
          <w:szCs w:val="24"/>
          <w:lang w:val="sr-Cyrl-RS"/>
        </w:rPr>
        <w:t xml:space="preserve"> које се предлажу за залогу, израђену од стране</w:t>
      </w:r>
      <w:r w:rsidR="004B7D0E" w:rsidRPr="00117185"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Pr="00117185">
        <w:rPr>
          <w:rFonts w:ascii="Times New Roman" w:hAnsi="Times New Roman"/>
          <w:sz w:val="24"/>
          <w:szCs w:val="24"/>
          <w:lang w:val="sr-Cyrl-RS"/>
        </w:rPr>
        <w:t xml:space="preserve">овлашћеног судског вештака или овлашћене агенције, одговарајуће струке, са списка судских </w:t>
      </w:r>
      <w:r w:rsidRPr="00117185">
        <w:rPr>
          <w:rFonts w:ascii="Times New Roman" w:hAnsi="Times New Roman"/>
          <w:sz w:val="24"/>
          <w:szCs w:val="24"/>
          <w:lang w:val="sr-Cyrl-RS"/>
        </w:rPr>
        <w:lastRenderedPageBreak/>
        <w:t>вештака</w:t>
      </w:r>
      <w:r w:rsidR="00917768" w:rsidRPr="00117185">
        <w:rPr>
          <w:rFonts w:ascii="Times New Roman" w:hAnsi="Times New Roman"/>
          <w:sz w:val="24"/>
          <w:szCs w:val="24"/>
          <w:lang w:val="sr-Cyrl-RS"/>
        </w:rPr>
        <w:t xml:space="preserve"> </w:t>
      </w:r>
      <w:hyperlink r:id="rId10" w:history="1">
        <w:r w:rsidR="00917768" w:rsidRPr="00117185">
          <w:rPr>
            <w:rStyle w:val="Hyperlink"/>
            <w:rFonts w:ascii="Times New Roman" w:hAnsi="Times New Roman"/>
            <w:color w:val="auto"/>
            <w:sz w:val="24"/>
            <w:szCs w:val="24"/>
            <w:lang w:val="sr-Cyrl-RS"/>
          </w:rPr>
          <w:t>https</w:t>
        </w:r>
        <w:r w:rsidR="00BF309B" w:rsidRPr="00117185">
          <w:rPr>
            <w:rStyle w:val="Hyperlink"/>
            <w:rFonts w:ascii="Times New Roman" w:hAnsi="Times New Roman"/>
            <w:color w:val="auto"/>
            <w:sz w:val="24"/>
            <w:szCs w:val="24"/>
            <w:lang w:val="sr-Cyrl-RS"/>
          </w:rPr>
          <w:t>://</w:t>
        </w:r>
        <w:r w:rsidR="00917768" w:rsidRPr="00117185">
          <w:rPr>
            <w:rStyle w:val="Hyperlink"/>
            <w:rFonts w:ascii="Times New Roman" w:hAnsi="Times New Roman"/>
            <w:color w:val="auto"/>
            <w:sz w:val="24"/>
            <w:szCs w:val="24"/>
            <w:lang w:val="sr-Cyrl-RS"/>
          </w:rPr>
          <w:t>fondzarazvoj</w:t>
        </w:r>
        <w:r w:rsidR="00BF309B" w:rsidRPr="00117185">
          <w:rPr>
            <w:rStyle w:val="Hyperlink"/>
            <w:rFonts w:ascii="Times New Roman" w:hAnsi="Times New Roman"/>
            <w:color w:val="auto"/>
            <w:sz w:val="24"/>
            <w:szCs w:val="24"/>
            <w:lang w:val="sr-Cyrl-RS"/>
          </w:rPr>
          <w:t>.</w:t>
        </w:r>
        <w:r w:rsidR="00917768" w:rsidRPr="00117185">
          <w:rPr>
            <w:rStyle w:val="Hyperlink"/>
            <w:rFonts w:ascii="Times New Roman" w:hAnsi="Times New Roman"/>
            <w:color w:val="auto"/>
            <w:sz w:val="24"/>
            <w:szCs w:val="24"/>
            <w:lang w:val="sr-Cyrl-RS"/>
          </w:rPr>
          <w:t>gov</w:t>
        </w:r>
        <w:r w:rsidR="00BF309B" w:rsidRPr="00117185">
          <w:rPr>
            <w:rStyle w:val="Hyperlink"/>
            <w:rFonts w:ascii="Times New Roman" w:hAnsi="Times New Roman"/>
            <w:color w:val="auto"/>
            <w:sz w:val="24"/>
            <w:szCs w:val="24"/>
            <w:lang w:val="sr-Cyrl-RS"/>
          </w:rPr>
          <w:t>.</w:t>
        </w:r>
        <w:r w:rsidR="00917768" w:rsidRPr="00117185">
          <w:rPr>
            <w:rStyle w:val="Hyperlink"/>
            <w:rFonts w:ascii="Times New Roman" w:hAnsi="Times New Roman"/>
            <w:color w:val="auto"/>
            <w:sz w:val="24"/>
            <w:szCs w:val="24"/>
            <w:lang w:val="sr-Cyrl-RS"/>
          </w:rPr>
          <w:t>rs</w:t>
        </w:r>
        <w:r w:rsidR="00BF309B" w:rsidRPr="00117185">
          <w:rPr>
            <w:rStyle w:val="Hyperlink"/>
            <w:rFonts w:ascii="Times New Roman" w:hAnsi="Times New Roman"/>
            <w:color w:val="auto"/>
            <w:sz w:val="24"/>
            <w:szCs w:val="24"/>
            <w:lang w:val="sr-Cyrl-RS"/>
          </w:rPr>
          <w:t>/</w:t>
        </w:r>
        <w:r w:rsidR="00917768" w:rsidRPr="00117185">
          <w:rPr>
            <w:rStyle w:val="Hyperlink"/>
            <w:rFonts w:ascii="Times New Roman" w:hAnsi="Times New Roman"/>
            <w:color w:val="auto"/>
            <w:sz w:val="24"/>
            <w:szCs w:val="24"/>
            <w:lang w:val="sr-Cyrl-RS"/>
          </w:rPr>
          <w:t>do</w:t>
        </w:r>
        <w:r w:rsidR="00BF309B" w:rsidRPr="00117185">
          <w:rPr>
            <w:rStyle w:val="Hyperlink"/>
            <w:rFonts w:ascii="Times New Roman" w:hAnsi="Times New Roman"/>
            <w:color w:val="auto"/>
            <w:sz w:val="24"/>
            <w:szCs w:val="24"/>
            <w:lang w:val="sr-Cyrl-RS"/>
          </w:rPr>
          <w:t>w</w:t>
        </w:r>
        <w:r w:rsidR="00917768" w:rsidRPr="00117185">
          <w:rPr>
            <w:rStyle w:val="Hyperlink"/>
            <w:rFonts w:ascii="Times New Roman" w:hAnsi="Times New Roman"/>
            <w:color w:val="auto"/>
            <w:sz w:val="24"/>
            <w:szCs w:val="24"/>
            <w:lang w:val="sr-Cyrl-RS"/>
          </w:rPr>
          <w:t>nload</w:t>
        </w:r>
        <w:r w:rsidR="00BF309B" w:rsidRPr="00117185">
          <w:rPr>
            <w:rStyle w:val="Hyperlink"/>
            <w:rFonts w:ascii="Times New Roman" w:hAnsi="Times New Roman"/>
            <w:color w:val="auto"/>
            <w:sz w:val="24"/>
            <w:szCs w:val="24"/>
            <w:lang w:val="sr-Cyrl-RS"/>
          </w:rPr>
          <w:t>/</w:t>
        </w:r>
        <w:r w:rsidR="00917768" w:rsidRPr="00117185">
          <w:rPr>
            <w:rStyle w:val="Hyperlink"/>
            <w:rFonts w:ascii="Times New Roman" w:hAnsi="Times New Roman"/>
            <w:color w:val="auto"/>
            <w:sz w:val="24"/>
            <w:szCs w:val="24"/>
            <w:lang w:val="sr-Cyrl-RS"/>
          </w:rPr>
          <w:t>spisak</w:t>
        </w:r>
        <w:r w:rsidR="00BF309B" w:rsidRPr="00117185">
          <w:rPr>
            <w:rStyle w:val="Hyperlink"/>
            <w:rFonts w:ascii="Times New Roman" w:hAnsi="Times New Roman"/>
            <w:color w:val="auto"/>
            <w:sz w:val="24"/>
            <w:szCs w:val="24"/>
            <w:lang w:val="sr-Cyrl-RS"/>
          </w:rPr>
          <w:t>-</w:t>
        </w:r>
        <w:r w:rsidR="00917768" w:rsidRPr="00117185">
          <w:rPr>
            <w:rStyle w:val="Hyperlink"/>
            <w:rFonts w:ascii="Times New Roman" w:hAnsi="Times New Roman"/>
            <w:color w:val="auto"/>
            <w:sz w:val="24"/>
            <w:szCs w:val="24"/>
            <w:lang w:val="sr-Cyrl-RS"/>
          </w:rPr>
          <w:t>sudskih</w:t>
        </w:r>
        <w:r w:rsidR="00BF309B" w:rsidRPr="00117185">
          <w:rPr>
            <w:rStyle w:val="Hyperlink"/>
            <w:rFonts w:ascii="Times New Roman" w:hAnsi="Times New Roman"/>
            <w:color w:val="auto"/>
            <w:sz w:val="24"/>
            <w:szCs w:val="24"/>
            <w:lang w:val="sr-Cyrl-RS"/>
          </w:rPr>
          <w:t>-</w:t>
        </w:r>
        <w:r w:rsidR="00917768" w:rsidRPr="00117185">
          <w:rPr>
            <w:rStyle w:val="Hyperlink"/>
            <w:rFonts w:ascii="Times New Roman" w:hAnsi="Times New Roman"/>
            <w:color w:val="auto"/>
            <w:sz w:val="24"/>
            <w:szCs w:val="24"/>
            <w:lang w:val="sr-Cyrl-RS"/>
          </w:rPr>
          <w:t>vestaka</w:t>
        </w:r>
        <w:r w:rsidR="00BF309B" w:rsidRPr="00117185">
          <w:rPr>
            <w:rStyle w:val="Hyperlink"/>
            <w:rFonts w:ascii="Times New Roman" w:hAnsi="Times New Roman"/>
            <w:color w:val="auto"/>
            <w:sz w:val="24"/>
            <w:szCs w:val="24"/>
            <w:lang w:val="sr-Cyrl-RS"/>
          </w:rPr>
          <w:t>-</w:t>
        </w:r>
        <w:r w:rsidR="00917768" w:rsidRPr="00117185">
          <w:rPr>
            <w:rStyle w:val="Hyperlink"/>
            <w:rFonts w:ascii="Times New Roman" w:hAnsi="Times New Roman"/>
            <w:color w:val="auto"/>
            <w:sz w:val="24"/>
            <w:szCs w:val="24"/>
            <w:lang w:val="sr-Cyrl-RS"/>
          </w:rPr>
          <w:t>masinske</w:t>
        </w:r>
        <w:r w:rsidR="00BF309B" w:rsidRPr="00117185">
          <w:rPr>
            <w:rStyle w:val="Hyperlink"/>
            <w:rFonts w:ascii="Times New Roman" w:hAnsi="Times New Roman"/>
            <w:color w:val="auto"/>
            <w:sz w:val="24"/>
            <w:szCs w:val="24"/>
            <w:lang w:val="sr-Cyrl-RS"/>
          </w:rPr>
          <w:t>-</w:t>
        </w:r>
        <w:r w:rsidR="00917768" w:rsidRPr="00117185">
          <w:rPr>
            <w:rStyle w:val="Hyperlink"/>
            <w:rFonts w:ascii="Times New Roman" w:hAnsi="Times New Roman"/>
            <w:color w:val="auto"/>
            <w:sz w:val="24"/>
            <w:szCs w:val="24"/>
            <w:lang w:val="sr-Cyrl-RS"/>
          </w:rPr>
          <w:t>struke</w:t>
        </w:r>
        <w:r w:rsidR="00BF309B" w:rsidRPr="00117185">
          <w:rPr>
            <w:rStyle w:val="Hyperlink"/>
            <w:rFonts w:ascii="Times New Roman" w:hAnsi="Times New Roman"/>
            <w:color w:val="auto"/>
            <w:sz w:val="24"/>
            <w:szCs w:val="24"/>
            <w:lang w:val="sr-Cyrl-RS"/>
          </w:rPr>
          <w:t>.</w:t>
        </w:r>
        <w:r w:rsidR="00917768" w:rsidRPr="00117185">
          <w:rPr>
            <w:rStyle w:val="Hyperlink"/>
            <w:rFonts w:ascii="Times New Roman" w:hAnsi="Times New Roman"/>
            <w:color w:val="auto"/>
            <w:sz w:val="24"/>
            <w:szCs w:val="24"/>
            <w:lang w:val="sr-Cyrl-RS"/>
          </w:rPr>
          <w:t>pdf</w:t>
        </w:r>
      </w:hyperlink>
      <w:r w:rsidRPr="00117185">
        <w:rPr>
          <w:rFonts w:ascii="Times New Roman" w:hAnsi="Times New Roman"/>
          <w:sz w:val="24"/>
          <w:szCs w:val="24"/>
          <w:lang w:val="sr-Cyrl-RS"/>
        </w:rPr>
        <w:t>, фотографије понуђене опреме оверене од стране вештака све у складу са садржајем процене вредности покретних ствари која је објављена на сајту Фонда</w:t>
      </w:r>
      <w:r w:rsidR="00CE4772" w:rsidRPr="00117185">
        <w:rPr>
          <w:rFonts w:ascii="Times New Roman" w:hAnsi="Times New Roman"/>
          <w:sz w:val="24"/>
          <w:szCs w:val="24"/>
          <w:lang w:val="sr-Cyrl-RS"/>
        </w:rPr>
        <w:t>;</w:t>
      </w:r>
      <w:r w:rsidRPr="00117185">
        <w:rPr>
          <w:rFonts w:ascii="Times New Roman" w:hAnsi="Times New Roman"/>
          <w:sz w:val="24"/>
          <w:szCs w:val="24"/>
          <w:lang w:val="sr-Cyrl-RS"/>
        </w:rPr>
        <w:t xml:space="preserve"> </w:t>
      </w:r>
    </w:p>
    <w:p w14:paraId="5C52FAFB" w14:textId="58BEBCF6" w:rsidR="00B000BA" w:rsidRPr="00117185" w:rsidRDefault="00B000BA" w:rsidP="003564B8">
      <w:pPr>
        <w:pStyle w:val="ListParagraph"/>
        <w:numPr>
          <w:ilvl w:val="0"/>
          <w:numId w:val="5"/>
        </w:numPr>
        <w:jc w:val="both"/>
        <w:rPr>
          <w:rFonts w:ascii="Times New Roman" w:hAnsi="Times New Roman"/>
          <w:sz w:val="24"/>
          <w:szCs w:val="24"/>
          <w:lang w:val="sr-Cyrl-RS"/>
        </w:rPr>
      </w:pPr>
      <w:r w:rsidRPr="00117185">
        <w:rPr>
          <w:rFonts w:ascii="Times New Roman" w:hAnsi="Times New Roman"/>
          <w:sz w:val="24"/>
          <w:szCs w:val="24"/>
          <w:lang w:val="sr-Cyrl-RS" w:eastAsia="en-US"/>
        </w:rPr>
        <w:t>Фотографије понуђене машине/опреме/возила оверене од стране вештака</w:t>
      </w:r>
      <w:r w:rsidR="00135A91" w:rsidRPr="00117185">
        <w:rPr>
          <w:rFonts w:ascii="Times New Roman" w:hAnsi="Times New Roman"/>
          <w:sz w:val="24"/>
          <w:szCs w:val="24"/>
          <w:lang w:val="sr-Cyrl-RS" w:eastAsia="en-US"/>
        </w:rPr>
        <w:t>.</w:t>
      </w:r>
    </w:p>
    <w:p w14:paraId="24EFFA8E" w14:textId="6015DAD3" w:rsidR="00CD15B3" w:rsidRPr="00117185" w:rsidRDefault="00CD15B3" w:rsidP="00135A91">
      <w:pPr>
        <w:pStyle w:val="ListParagraph"/>
        <w:jc w:val="both"/>
        <w:rPr>
          <w:rFonts w:ascii="Times New Roman" w:hAnsi="Times New Roman"/>
          <w:sz w:val="24"/>
          <w:szCs w:val="24"/>
          <w:lang w:val="sr-Cyrl-RS"/>
        </w:rPr>
      </w:pPr>
    </w:p>
    <w:p w14:paraId="259C5E18" w14:textId="7CA3BAD9" w:rsidR="00BC6353" w:rsidRPr="00117185" w:rsidRDefault="00BC6353" w:rsidP="003564B8">
      <w:pPr>
        <w:pStyle w:val="ListParagraph"/>
        <w:numPr>
          <w:ilvl w:val="0"/>
          <w:numId w:val="15"/>
        </w:numPr>
        <w:jc w:val="both"/>
        <w:rPr>
          <w:rFonts w:ascii="Times New Roman" w:hAnsi="Times New Roman"/>
          <w:sz w:val="24"/>
          <w:szCs w:val="24"/>
          <w:lang w:val="sr-Cyrl-RS"/>
        </w:rPr>
      </w:pPr>
      <w:r w:rsidRPr="00117185">
        <w:rPr>
          <w:rFonts w:ascii="Times New Roman" w:hAnsi="Times New Roman"/>
          <w:b/>
          <w:i/>
          <w:sz w:val="24"/>
          <w:szCs w:val="24"/>
          <w:lang w:val="sr-Cyrl-RS"/>
        </w:rPr>
        <w:t xml:space="preserve">Уговорно јемство привредног субјекта/приступање дугу  </w:t>
      </w:r>
    </w:p>
    <w:p w14:paraId="7AD290B0" w14:textId="77777777" w:rsidR="00BC6353" w:rsidRPr="00117185" w:rsidRDefault="00BC6353" w:rsidP="00BC6353">
      <w:pPr>
        <w:ind w:left="720"/>
        <w:jc w:val="both"/>
        <w:rPr>
          <w:rFonts w:ascii="Times New Roman" w:hAnsi="Times New Roman"/>
          <w:b/>
          <w:i/>
          <w:sz w:val="24"/>
          <w:szCs w:val="24"/>
          <w:lang w:val="sr-Cyrl-RS"/>
        </w:rPr>
      </w:pPr>
    </w:p>
    <w:p w14:paraId="6A081C54" w14:textId="77777777" w:rsidR="00136AA1" w:rsidRPr="00117185" w:rsidRDefault="00136AA1" w:rsidP="00136AA1">
      <w:pPr>
        <w:pStyle w:val="ListParagraph"/>
        <w:numPr>
          <w:ilvl w:val="0"/>
          <w:numId w:val="12"/>
        </w:numPr>
        <w:jc w:val="both"/>
        <w:rPr>
          <w:rFonts w:ascii="Times New Roman" w:hAnsi="Times New Roman"/>
          <w:sz w:val="24"/>
          <w:szCs w:val="24"/>
          <w:lang w:val="sr-Cyrl-RS"/>
        </w:rPr>
      </w:pPr>
      <w:r w:rsidRPr="00117185">
        <w:rPr>
          <w:rFonts w:ascii="Times New Roman" w:hAnsi="Times New Roman"/>
          <w:sz w:val="24"/>
          <w:szCs w:val="24"/>
          <w:lang w:val="sr-Cyrl-RS"/>
        </w:rPr>
        <w:t>Интерни биланс стања и успеха (у форми завршног рачуна) и пратећи закључни лист, закључно са месецом који претходи месецу подношења захтева;</w:t>
      </w:r>
    </w:p>
    <w:p w14:paraId="5433B1A2" w14:textId="77777777" w:rsidR="00136AA1" w:rsidRPr="00117185" w:rsidRDefault="00136AA1" w:rsidP="00136AA1">
      <w:pPr>
        <w:numPr>
          <w:ilvl w:val="0"/>
          <w:numId w:val="12"/>
        </w:numPr>
        <w:autoSpaceDE w:val="0"/>
        <w:autoSpaceDN w:val="0"/>
        <w:adjustRightInd w:val="0"/>
        <w:jc w:val="both"/>
        <w:rPr>
          <w:rFonts w:ascii="Times New Roman" w:hAnsi="Times New Roman"/>
          <w:strike/>
          <w:sz w:val="24"/>
          <w:szCs w:val="24"/>
          <w:lang w:val="sr-Cyrl-RS"/>
        </w:rPr>
      </w:pPr>
      <w:r w:rsidRPr="00117185">
        <w:rPr>
          <w:rFonts w:ascii="Times New Roman" w:hAnsi="Times New Roman"/>
          <w:sz w:val="24"/>
          <w:szCs w:val="24"/>
          <w:lang w:val="sr-Cyrl-RS"/>
        </w:rPr>
        <w:t xml:space="preserve">Оригинал потврде банака о оствареном промету на текућем рачуну (динарски и девизни) за </w:t>
      </w:r>
      <w:proofErr w:type="spellStart"/>
      <w:r w:rsidRPr="00117185">
        <w:rPr>
          <w:rFonts w:ascii="Times New Roman" w:hAnsi="Times New Roman"/>
          <w:sz w:val="24"/>
          <w:szCs w:val="24"/>
          <w:lang w:val="sr-Cyrl-RS"/>
        </w:rPr>
        <w:t>предходну</w:t>
      </w:r>
      <w:proofErr w:type="spellEnd"/>
      <w:r w:rsidRPr="00117185">
        <w:rPr>
          <w:rFonts w:ascii="Times New Roman" w:hAnsi="Times New Roman"/>
          <w:sz w:val="24"/>
          <w:szCs w:val="24"/>
          <w:lang w:val="sr-Cyrl-RS"/>
        </w:rPr>
        <w:t xml:space="preserve"> и текућу годину, посебно по годинама и раздвојене на </w:t>
      </w:r>
      <w:proofErr w:type="spellStart"/>
      <w:r w:rsidRPr="00117185">
        <w:rPr>
          <w:rFonts w:ascii="Times New Roman" w:hAnsi="Times New Roman"/>
          <w:sz w:val="24"/>
          <w:szCs w:val="24"/>
          <w:lang w:val="sr-Cyrl-RS"/>
        </w:rPr>
        <w:t>дуговни</w:t>
      </w:r>
      <w:proofErr w:type="spellEnd"/>
      <w:r w:rsidRPr="00117185">
        <w:rPr>
          <w:rFonts w:ascii="Times New Roman" w:hAnsi="Times New Roman"/>
          <w:sz w:val="24"/>
          <w:szCs w:val="24"/>
          <w:lang w:val="sr-Cyrl-RS"/>
        </w:rPr>
        <w:t xml:space="preserve"> и </w:t>
      </w:r>
      <w:proofErr w:type="spellStart"/>
      <w:r w:rsidRPr="00117185">
        <w:rPr>
          <w:rFonts w:ascii="Times New Roman" w:hAnsi="Times New Roman"/>
          <w:sz w:val="24"/>
          <w:szCs w:val="24"/>
          <w:lang w:val="sr-Cyrl-RS"/>
        </w:rPr>
        <w:t>потражни</w:t>
      </w:r>
      <w:proofErr w:type="spellEnd"/>
      <w:r w:rsidRPr="00117185">
        <w:rPr>
          <w:rFonts w:ascii="Times New Roman" w:hAnsi="Times New Roman"/>
          <w:sz w:val="24"/>
          <w:szCs w:val="24"/>
          <w:lang w:val="sr-Cyrl-RS"/>
        </w:rPr>
        <w:t xml:space="preserve"> промет</w:t>
      </w:r>
      <w:r w:rsidRPr="00117185">
        <w:rPr>
          <w:rFonts w:ascii="Times New Roman" w:hAnsi="Times New Roman"/>
          <w:strike/>
          <w:sz w:val="24"/>
          <w:szCs w:val="24"/>
          <w:lang w:val="sr-Cyrl-RS"/>
        </w:rPr>
        <w:t>;</w:t>
      </w:r>
    </w:p>
    <w:p w14:paraId="19555877" w14:textId="498F704C" w:rsidR="00BC6353" w:rsidRPr="00117185" w:rsidRDefault="00136AA1" w:rsidP="003564B8">
      <w:pPr>
        <w:pStyle w:val="ListParagraph"/>
        <w:numPr>
          <w:ilvl w:val="0"/>
          <w:numId w:val="12"/>
        </w:numPr>
        <w:ind w:left="0" w:firstLine="360"/>
        <w:contextualSpacing w:val="0"/>
        <w:jc w:val="both"/>
        <w:rPr>
          <w:rFonts w:ascii="Times New Roman" w:hAnsi="Times New Roman"/>
          <w:sz w:val="24"/>
          <w:szCs w:val="24"/>
          <w:lang w:val="sr-Cyrl-RS"/>
        </w:rPr>
      </w:pPr>
      <w:r w:rsidRPr="00117185">
        <w:rPr>
          <w:rFonts w:ascii="Times New Roman" w:hAnsi="Times New Roman"/>
          <w:sz w:val="24"/>
          <w:szCs w:val="24"/>
          <w:lang w:val="sr-Cyrl-RS"/>
        </w:rPr>
        <w:t>Фотокопија</w:t>
      </w:r>
      <w:r w:rsidR="00BC6353" w:rsidRPr="00117185">
        <w:rPr>
          <w:rFonts w:ascii="Times New Roman" w:hAnsi="Times New Roman"/>
          <w:sz w:val="24"/>
          <w:szCs w:val="24"/>
          <w:lang w:val="sr-Cyrl-RS"/>
        </w:rPr>
        <w:t xml:space="preserve"> ОП обра</w:t>
      </w:r>
      <w:r w:rsidRPr="00117185">
        <w:rPr>
          <w:rFonts w:ascii="Times New Roman" w:hAnsi="Times New Roman"/>
          <w:sz w:val="24"/>
          <w:szCs w:val="24"/>
          <w:lang w:val="sr-Cyrl-RS"/>
        </w:rPr>
        <w:t>с</w:t>
      </w:r>
      <w:r w:rsidR="00BC6353" w:rsidRPr="00117185">
        <w:rPr>
          <w:rFonts w:ascii="Times New Roman" w:hAnsi="Times New Roman"/>
          <w:sz w:val="24"/>
          <w:szCs w:val="24"/>
          <w:lang w:val="sr-Cyrl-RS"/>
        </w:rPr>
        <w:t>ц</w:t>
      </w:r>
      <w:r w:rsidRPr="00117185">
        <w:rPr>
          <w:rFonts w:ascii="Times New Roman" w:hAnsi="Times New Roman"/>
          <w:sz w:val="24"/>
          <w:szCs w:val="24"/>
          <w:lang w:val="sr-Cyrl-RS"/>
        </w:rPr>
        <w:t>а</w:t>
      </w:r>
      <w:r w:rsidR="00BC6353" w:rsidRPr="00117185">
        <w:rPr>
          <w:rFonts w:ascii="Times New Roman" w:hAnsi="Times New Roman"/>
          <w:sz w:val="24"/>
          <w:szCs w:val="24"/>
          <w:lang w:val="sr-Cyrl-RS"/>
        </w:rPr>
        <w:t xml:space="preserve"> </w:t>
      </w:r>
    </w:p>
    <w:p w14:paraId="7A2F7E4E" w14:textId="77777777" w:rsidR="00BC6353" w:rsidRPr="00117185" w:rsidRDefault="00BC6353" w:rsidP="003564B8">
      <w:pPr>
        <w:pStyle w:val="ListParagraph"/>
        <w:numPr>
          <w:ilvl w:val="0"/>
          <w:numId w:val="12"/>
        </w:numPr>
        <w:ind w:left="0" w:firstLine="360"/>
        <w:contextualSpacing w:val="0"/>
        <w:jc w:val="both"/>
        <w:rPr>
          <w:rFonts w:ascii="Times New Roman" w:hAnsi="Times New Roman"/>
          <w:sz w:val="24"/>
          <w:szCs w:val="24"/>
          <w:lang w:val="sr-Cyrl-RS"/>
        </w:rPr>
      </w:pPr>
      <w:r w:rsidRPr="00117185">
        <w:rPr>
          <w:rFonts w:ascii="Times New Roman" w:hAnsi="Times New Roman"/>
          <w:sz w:val="24"/>
          <w:szCs w:val="24"/>
          <w:lang w:val="sr-Cyrl-RS"/>
        </w:rPr>
        <w:t>Копија Оснивачког акта и/или Статута јемца/</w:t>
      </w:r>
      <w:proofErr w:type="spellStart"/>
      <w:r w:rsidRPr="00117185">
        <w:rPr>
          <w:rFonts w:ascii="Times New Roman" w:hAnsi="Times New Roman"/>
          <w:sz w:val="24"/>
          <w:szCs w:val="24"/>
          <w:lang w:val="sr-Cyrl-RS"/>
        </w:rPr>
        <w:t>приступиоца</w:t>
      </w:r>
      <w:proofErr w:type="spellEnd"/>
      <w:r w:rsidRPr="00117185">
        <w:rPr>
          <w:rFonts w:ascii="Times New Roman" w:hAnsi="Times New Roman"/>
          <w:sz w:val="24"/>
          <w:szCs w:val="24"/>
          <w:lang w:val="sr-Cyrl-RS"/>
        </w:rPr>
        <w:t xml:space="preserve"> </w:t>
      </w:r>
    </w:p>
    <w:p w14:paraId="0B0D7591" w14:textId="77777777" w:rsidR="00BC6353" w:rsidRPr="00117185" w:rsidRDefault="00BC6353" w:rsidP="00135A91">
      <w:pPr>
        <w:pStyle w:val="ListParagraph"/>
        <w:numPr>
          <w:ilvl w:val="0"/>
          <w:numId w:val="12"/>
        </w:numPr>
        <w:ind w:left="0" w:firstLine="360"/>
        <w:contextualSpacing w:val="0"/>
        <w:jc w:val="both"/>
        <w:rPr>
          <w:rFonts w:ascii="Times New Roman" w:hAnsi="Times New Roman"/>
          <w:sz w:val="24"/>
          <w:szCs w:val="24"/>
          <w:lang w:val="sr-Cyrl-RS"/>
        </w:rPr>
      </w:pPr>
      <w:r w:rsidRPr="00117185">
        <w:rPr>
          <w:rFonts w:ascii="Times New Roman" w:hAnsi="Times New Roman"/>
          <w:sz w:val="24"/>
          <w:szCs w:val="24"/>
          <w:lang w:val="sr-Cyrl-RS"/>
        </w:rPr>
        <w:t>Изјава о спремности давања јемства/приступања дугу оверена од стране овлашћеног лица јемца/</w:t>
      </w:r>
      <w:proofErr w:type="spellStart"/>
      <w:r w:rsidRPr="00117185">
        <w:rPr>
          <w:rFonts w:ascii="Times New Roman" w:hAnsi="Times New Roman"/>
          <w:sz w:val="24"/>
          <w:szCs w:val="24"/>
          <w:lang w:val="sr-Cyrl-RS"/>
        </w:rPr>
        <w:t>приступиоца</w:t>
      </w:r>
      <w:proofErr w:type="spellEnd"/>
    </w:p>
    <w:p w14:paraId="1E63FFA3" w14:textId="77777777" w:rsidR="00BC6353" w:rsidRPr="00117185" w:rsidRDefault="00BC6353" w:rsidP="00135A91">
      <w:pPr>
        <w:pStyle w:val="ListParagraph"/>
        <w:numPr>
          <w:ilvl w:val="0"/>
          <w:numId w:val="12"/>
        </w:numPr>
        <w:ind w:left="0" w:firstLine="360"/>
        <w:contextualSpacing w:val="0"/>
        <w:jc w:val="both"/>
        <w:rPr>
          <w:rFonts w:ascii="Times New Roman" w:hAnsi="Times New Roman"/>
          <w:sz w:val="24"/>
          <w:szCs w:val="24"/>
          <w:lang w:val="sr-Cyrl-RS"/>
        </w:rPr>
      </w:pPr>
      <w:r w:rsidRPr="00117185">
        <w:rPr>
          <w:rFonts w:ascii="Times New Roman" w:hAnsi="Times New Roman"/>
          <w:sz w:val="24"/>
          <w:szCs w:val="24"/>
          <w:lang w:val="sr-Cyrl-RS"/>
        </w:rPr>
        <w:t xml:space="preserve">Доказ о уплати накнаде за коришћење услуга </w:t>
      </w:r>
      <w:proofErr w:type="spellStart"/>
      <w:r w:rsidRPr="00117185">
        <w:rPr>
          <w:rFonts w:ascii="Times New Roman" w:hAnsi="Times New Roman"/>
          <w:sz w:val="24"/>
          <w:szCs w:val="24"/>
          <w:lang w:val="sr-Cyrl-RS"/>
        </w:rPr>
        <w:t>Kредитног</w:t>
      </w:r>
      <w:proofErr w:type="spellEnd"/>
      <w:r w:rsidRPr="00117185">
        <w:rPr>
          <w:rFonts w:ascii="Times New Roman" w:hAnsi="Times New Roman"/>
          <w:sz w:val="24"/>
          <w:szCs w:val="24"/>
          <w:lang w:val="sr-Cyrl-RS"/>
        </w:rPr>
        <w:t xml:space="preserve"> бироа у износу од  600,00 динара</w:t>
      </w:r>
      <w:r w:rsidRPr="00117185">
        <w:rPr>
          <w:rStyle w:val="FootnoteReference"/>
          <w:rFonts w:ascii="Times New Roman" w:hAnsi="Times New Roman"/>
          <w:sz w:val="24"/>
          <w:szCs w:val="24"/>
          <w:lang w:val="sr-Cyrl-RS" w:eastAsia="sr-Latn-CS"/>
        </w:rPr>
        <w:footnoteReference w:id="2"/>
      </w:r>
      <w:r w:rsidRPr="00117185">
        <w:rPr>
          <w:rFonts w:ascii="Times New Roman" w:hAnsi="Times New Roman"/>
          <w:sz w:val="24"/>
          <w:szCs w:val="24"/>
          <w:lang w:val="sr-Cyrl-RS" w:eastAsia="sr-Latn-CS"/>
        </w:rPr>
        <w:t xml:space="preserve"> </w:t>
      </w:r>
    </w:p>
    <w:p w14:paraId="7D52E062" w14:textId="77777777" w:rsidR="00BC6353" w:rsidRPr="00117185" w:rsidRDefault="00BC6353" w:rsidP="00135A91">
      <w:pPr>
        <w:pStyle w:val="ListParagraph"/>
        <w:numPr>
          <w:ilvl w:val="0"/>
          <w:numId w:val="12"/>
        </w:numPr>
        <w:ind w:left="0" w:firstLine="360"/>
        <w:contextualSpacing w:val="0"/>
        <w:jc w:val="both"/>
        <w:rPr>
          <w:rFonts w:ascii="Times New Roman" w:hAnsi="Times New Roman"/>
          <w:sz w:val="24"/>
          <w:szCs w:val="24"/>
          <w:lang w:val="sr-Cyrl-RS"/>
        </w:rPr>
      </w:pPr>
      <w:r w:rsidRPr="00117185">
        <w:rPr>
          <w:rFonts w:ascii="Times New Roman" w:hAnsi="Times New Roman"/>
          <w:sz w:val="24"/>
          <w:szCs w:val="24"/>
          <w:lang w:val="sr-Cyrl-RS"/>
        </w:rPr>
        <w:t>Сагласност јемца за прибављање извештаја од Кредитног бироа, на приложеном обрасцу</w:t>
      </w:r>
    </w:p>
    <w:p w14:paraId="58AE0C92" w14:textId="354A8382" w:rsidR="00BC6353" w:rsidRPr="00117185" w:rsidRDefault="00BC6353" w:rsidP="00135A91">
      <w:pPr>
        <w:pStyle w:val="ListParagraph"/>
        <w:numPr>
          <w:ilvl w:val="0"/>
          <w:numId w:val="12"/>
        </w:numPr>
        <w:ind w:left="0" w:firstLine="360"/>
        <w:contextualSpacing w:val="0"/>
        <w:jc w:val="both"/>
        <w:rPr>
          <w:rFonts w:ascii="Times New Roman" w:hAnsi="Times New Roman"/>
          <w:sz w:val="24"/>
          <w:szCs w:val="24"/>
          <w:lang w:val="sr-Cyrl-RS"/>
        </w:rPr>
      </w:pPr>
      <w:r w:rsidRPr="00117185">
        <w:rPr>
          <w:rFonts w:ascii="Times New Roman" w:hAnsi="Times New Roman"/>
          <w:noProof/>
          <w:sz w:val="24"/>
          <w:szCs w:val="24"/>
          <w:lang w:val="sr-Cyrl-RS"/>
        </w:rPr>
        <w:t>Очитане личне крате директора/законског заступника, контакт телефон и е - маил адреса</w:t>
      </w:r>
    </w:p>
    <w:p w14:paraId="06A3E0D5" w14:textId="77777777" w:rsidR="0084470E" w:rsidRPr="00117185" w:rsidRDefault="0084470E" w:rsidP="00135A91">
      <w:pPr>
        <w:pStyle w:val="ListParagraph"/>
        <w:ind w:left="360"/>
        <w:contextualSpacing w:val="0"/>
        <w:jc w:val="both"/>
        <w:rPr>
          <w:rFonts w:ascii="Times New Roman" w:hAnsi="Times New Roman"/>
          <w:sz w:val="24"/>
          <w:szCs w:val="24"/>
          <w:lang w:val="sr-Cyrl-RS"/>
        </w:rPr>
      </w:pPr>
    </w:p>
    <w:p w14:paraId="512E9CD9" w14:textId="0314FF20" w:rsidR="000A7EF1" w:rsidRPr="00117185" w:rsidRDefault="000A7EF1" w:rsidP="00135A91">
      <w:pPr>
        <w:pStyle w:val="ListParagraph"/>
        <w:numPr>
          <w:ilvl w:val="0"/>
          <w:numId w:val="15"/>
        </w:numPr>
        <w:jc w:val="both"/>
        <w:rPr>
          <w:rFonts w:ascii="Times New Roman" w:hAnsi="Times New Roman"/>
          <w:b/>
          <w:i/>
          <w:sz w:val="24"/>
          <w:szCs w:val="24"/>
          <w:lang w:val="sr-Cyrl-RS"/>
        </w:rPr>
      </w:pPr>
      <w:r w:rsidRPr="00117185">
        <w:rPr>
          <w:rFonts w:ascii="Times New Roman" w:hAnsi="Times New Roman"/>
          <w:b/>
          <w:i/>
          <w:sz w:val="24"/>
          <w:szCs w:val="24"/>
          <w:lang w:val="sr-Cyrl-RS"/>
        </w:rPr>
        <w:t>Уговорно јемство физичког лица</w:t>
      </w:r>
      <w:r w:rsidR="00135A91" w:rsidRPr="00117185">
        <w:rPr>
          <w:rFonts w:ascii="Times New Roman" w:hAnsi="Times New Roman"/>
          <w:b/>
          <w:i/>
          <w:sz w:val="24"/>
          <w:szCs w:val="24"/>
          <w:lang w:val="sr-Cyrl-RS"/>
        </w:rPr>
        <w:t xml:space="preserve"> (</w:t>
      </w:r>
      <w:r w:rsidR="000C1F7C" w:rsidRPr="00117185">
        <w:rPr>
          <w:rFonts w:ascii="Times New Roman" w:hAnsi="Times New Roman"/>
          <w:b/>
          <w:i/>
          <w:sz w:val="24"/>
          <w:szCs w:val="24"/>
          <w:lang w:val="sr-Cyrl-RS"/>
        </w:rPr>
        <w:t xml:space="preserve">административна забрана се доставља приликом закључења уговора) </w:t>
      </w:r>
    </w:p>
    <w:p w14:paraId="04441876" w14:textId="77777777" w:rsidR="000A7EF1" w:rsidRPr="00117185" w:rsidRDefault="000A7EF1" w:rsidP="00135A91">
      <w:pPr>
        <w:pStyle w:val="ListParagraph"/>
        <w:numPr>
          <w:ilvl w:val="0"/>
          <w:numId w:val="7"/>
        </w:numPr>
        <w:ind w:left="0" w:firstLine="284"/>
        <w:contextualSpacing w:val="0"/>
        <w:jc w:val="both"/>
        <w:rPr>
          <w:rFonts w:ascii="Times New Roman" w:hAnsi="Times New Roman"/>
          <w:sz w:val="24"/>
          <w:szCs w:val="24"/>
          <w:lang w:val="sr-Cyrl-RS"/>
        </w:rPr>
      </w:pPr>
      <w:r w:rsidRPr="00117185">
        <w:rPr>
          <w:rFonts w:ascii="Times New Roman" w:hAnsi="Times New Roman"/>
          <w:sz w:val="24"/>
          <w:szCs w:val="24"/>
          <w:lang w:val="sr-Cyrl-RS"/>
        </w:rPr>
        <w:t>Изјава о спремности давања јемства</w:t>
      </w:r>
    </w:p>
    <w:p w14:paraId="436B225C" w14:textId="77777777" w:rsidR="000A7EF1" w:rsidRPr="00117185" w:rsidRDefault="000A7EF1" w:rsidP="00135A91">
      <w:pPr>
        <w:pStyle w:val="ListParagraph"/>
        <w:numPr>
          <w:ilvl w:val="0"/>
          <w:numId w:val="7"/>
        </w:numPr>
        <w:autoSpaceDE w:val="0"/>
        <w:autoSpaceDN w:val="0"/>
        <w:ind w:left="0" w:firstLine="284"/>
        <w:jc w:val="both"/>
        <w:rPr>
          <w:rFonts w:ascii="Times New Roman" w:hAnsi="Times New Roman"/>
          <w:sz w:val="24"/>
          <w:szCs w:val="24"/>
          <w:lang w:val="sr-Cyrl-RS"/>
        </w:rPr>
      </w:pPr>
      <w:r w:rsidRPr="00117185">
        <w:rPr>
          <w:rFonts w:ascii="Times New Roman" w:hAnsi="Times New Roman"/>
          <w:sz w:val="24"/>
          <w:szCs w:val="24"/>
          <w:lang w:val="sr-Cyrl-RS"/>
        </w:rPr>
        <w:t>Очитана лична карта</w:t>
      </w:r>
    </w:p>
    <w:p w14:paraId="001205CF" w14:textId="77777777" w:rsidR="000A7EF1" w:rsidRPr="00117185" w:rsidRDefault="000A7EF1" w:rsidP="00135A91">
      <w:pPr>
        <w:pStyle w:val="ListParagraph"/>
        <w:numPr>
          <w:ilvl w:val="0"/>
          <w:numId w:val="7"/>
        </w:numPr>
        <w:autoSpaceDE w:val="0"/>
        <w:autoSpaceDN w:val="0"/>
        <w:ind w:left="0" w:firstLine="284"/>
        <w:jc w:val="both"/>
        <w:rPr>
          <w:rFonts w:ascii="Times New Roman" w:hAnsi="Times New Roman"/>
          <w:sz w:val="24"/>
          <w:szCs w:val="24"/>
          <w:lang w:val="sr-Cyrl-RS"/>
        </w:rPr>
      </w:pPr>
      <w:r w:rsidRPr="00117185">
        <w:rPr>
          <w:rFonts w:ascii="Times New Roman" w:hAnsi="Times New Roman"/>
          <w:sz w:val="24"/>
          <w:szCs w:val="24"/>
          <w:lang w:val="sr-Cyrl-RS"/>
        </w:rPr>
        <w:t>Потврда послодавца о запослењу и висини примања у претходна три месеца</w:t>
      </w:r>
    </w:p>
    <w:p w14:paraId="7EF8F783" w14:textId="5312B21B" w:rsidR="00D940B7" w:rsidRPr="00117185" w:rsidRDefault="00D940B7" w:rsidP="00135A91">
      <w:pPr>
        <w:pStyle w:val="ListParagraph"/>
        <w:numPr>
          <w:ilvl w:val="0"/>
          <w:numId w:val="7"/>
        </w:numPr>
        <w:autoSpaceDE w:val="0"/>
        <w:autoSpaceDN w:val="0"/>
        <w:ind w:left="0" w:firstLine="284"/>
        <w:jc w:val="both"/>
        <w:rPr>
          <w:rFonts w:ascii="Times New Roman" w:hAnsi="Times New Roman"/>
          <w:sz w:val="24"/>
          <w:szCs w:val="24"/>
          <w:lang w:val="sr-Cyrl-RS"/>
        </w:rPr>
      </w:pPr>
      <w:r w:rsidRPr="00117185">
        <w:rPr>
          <w:rFonts w:ascii="Times New Roman" w:hAnsi="Times New Roman"/>
          <w:sz w:val="24"/>
          <w:szCs w:val="24"/>
          <w:lang w:val="sr-Cyrl-RS"/>
        </w:rPr>
        <w:t>Последња три исплатна листића</w:t>
      </w:r>
    </w:p>
    <w:p w14:paraId="4E757645" w14:textId="77777777" w:rsidR="000A7EF1" w:rsidRPr="00117185" w:rsidRDefault="000A7EF1" w:rsidP="00135A91">
      <w:pPr>
        <w:pStyle w:val="ListParagraph"/>
        <w:numPr>
          <w:ilvl w:val="0"/>
          <w:numId w:val="7"/>
        </w:numPr>
        <w:ind w:left="0" w:firstLine="284"/>
        <w:contextualSpacing w:val="0"/>
        <w:jc w:val="both"/>
        <w:rPr>
          <w:rFonts w:ascii="Times New Roman" w:hAnsi="Times New Roman"/>
          <w:sz w:val="24"/>
          <w:szCs w:val="24"/>
          <w:lang w:val="sr-Cyrl-RS"/>
        </w:rPr>
      </w:pPr>
      <w:r w:rsidRPr="00117185">
        <w:rPr>
          <w:rFonts w:ascii="Times New Roman" w:hAnsi="Times New Roman"/>
          <w:sz w:val="24"/>
          <w:szCs w:val="24"/>
          <w:lang w:val="sr-Cyrl-RS"/>
        </w:rPr>
        <w:t xml:space="preserve">Доказ о уплати накнаде за коришћење услуга </w:t>
      </w:r>
      <w:proofErr w:type="spellStart"/>
      <w:r w:rsidRPr="00117185">
        <w:rPr>
          <w:rFonts w:ascii="Times New Roman" w:hAnsi="Times New Roman"/>
          <w:sz w:val="24"/>
          <w:szCs w:val="24"/>
          <w:lang w:val="sr-Cyrl-RS"/>
        </w:rPr>
        <w:t>Kредитног</w:t>
      </w:r>
      <w:proofErr w:type="spellEnd"/>
      <w:r w:rsidRPr="00117185">
        <w:rPr>
          <w:rFonts w:ascii="Times New Roman" w:hAnsi="Times New Roman"/>
          <w:sz w:val="24"/>
          <w:szCs w:val="24"/>
          <w:lang w:val="sr-Cyrl-RS"/>
        </w:rPr>
        <w:t xml:space="preserve"> бироа у износу од  246,00 динара</w:t>
      </w:r>
      <w:r w:rsidRPr="00117185">
        <w:rPr>
          <w:rStyle w:val="FootnoteReference"/>
          <w:rFonts w:ascii="Times New Roman" w:hAnsi="Times New Roman"/>
          <w:sz w:val="24"/>
          <w:szCs w:val="24"/>
          <w:lang w:val="sr-Cyrl-RS" w:eastAsia="sr-Latn-CS"/>
        </w:rPr>
        <w:footnoteReference w:id="3"/>
      </w:r>
      <w:r w:rsidRPr="00117185">
        <w:rPr>
          <w:rFonts w:ascii="Times New Roman" w:hAnsi="Times New Roman"/>
          <w:sz w:val="24"/>
          <w:szCs w:val="24"/>
          <w:lang w:val="sr-Cyrl-RS" w:eastAsia="sr-Latn-CS"/>
        </w:rPr>
        <w:t xml:space="preserve"> </w:t>
      </w:r>
    </w:p>
    <w:p w14:paraId="3E984AA9" w14:textId="21AA48FC" w:rsidR="000A7EF1" w:rsidRPr="00AB13D9" w:rsidRDefault="000A7EF1" w:rsidP="00AB13D9">
      <w:pPr>
        <w:pStyle w:val="ListParagraph"/>
        <w:numPr>
          <w:ilvl w:val="0"/>
          <w:numId w:val="7"/>
        </w:numPr>
        <w:ind w:left="0" w:firstLine="284"/>
        <w:contextualSpacing w:val="0"/>
        <w:jc w:val="both"/>
        <w:rPr>
          <w:rFonts w:ascii="Times New Roman" w:hAnsi="Times New Roman"/>
          <w:b/>
          <w:i/>
          <w:sz w:val="24"/>
          <w:szCs w:val="24"/>
          <w:lang w:val="sr-Cyrl-RS"/>
        </w:rPr>
      </w:pPr>
      <w:r w:rsidRPr="00117185">
        <w:rPr>
          <w:rFonts w:ascii="Times New Roman" w:hAnsi="Times New Roman"/>
          <w:sz w:val="24"/>
          <w:szCs w:val="24"/>
          <w:lang w:val="sr-Cyrl-RS"/>
        </w:rPr>
        <w:t>Сагласност јемца за прибављање извештаја</w:t>
      </w:r>
    </w:p>
    <w:p w14:paraId="737517EC" w14:textId="59961003" w:rsidR="000A7EF1" w:rsidRPr="00117185" w:rsidRDefault="000A7EF1" w:rsidP="00135A91">
      <w:pPr>
        <w:ind w:firstLine="284"/>
        <w:contextualSpacing/>
        <w:jc w:val="both"/>
        <w:rPr>
          <w:rFonts w:ascii="Times New Roman" w:hAnsi="Times New Roman"/>
          <w:sz w:val="24"/>
          <w:szCs w:val="24"/>
          <w:lang w:val="sr-Cyrl-RS" w:eastAsia="en-GB"/>
        </w:rPr>
      </w:pPr>
      <w:r w:rsidRPr="00117185">
        <w:rPr>
          <w:rFonts w:ascii="Times New Roman" w:hAnsi="Times New Roman"/>
          <w:sz w:val="24"/>
          <w:szCs w:val="24"/>
          <w:lang w:val="sr-Cyrl-RS" w:eastAsia="en-GB"/>
        </w:rPr>
        <w:t>Физичко лице  као јемац не</w:t>
      </w:r>
      <w:r w:rsidR="000C5F3B" w:rsidRPr="00117185">
        <w:rPr>
          <w:rFonts w:ascii="Times New Roman" w:hAnsi="Times New Roman"/>
          <w:sz w:val="24"/>
          <w:szCs w:val="24"/>
          <w:lang w:val="sr-Cyrl-RS" w:eastAsia="en-GB"/>
        </w:rPr>
        <w:t xml:space="preserve"> може бити старије од 60 година. </w:t>
      </w:r>
      <w:r w:rsidRPr="00117185">
        <w:rPr>
          <w:rFonts w:ascii="Times New Roman" w:hAnsi="Times New Roman"/>
          <w:sz w:val="24"/>
          <w:szCs w:val="24"/>
          <w:lang w:val="sr-Cyrl-RS" w:eastAsia="en-GB"/>
        </w:rPr>
        <w:t xml:space="preserve">  </w:t>
      </w:r>
    </w:p>
    <w:p w14:paraId="71318925" w14:textId="77777777" w:rsidR="000A7EF1" w:rsidRPr="00117185" w:rsidRDefault="000A7EF1" w:rsidP="00135A91">
      <w:pPr>
        <w:jc w:val="both"/>
        <w:rPr>
          <w:rFonts w:ascii="Times New Roman" w:hAnsi="Times New Roman"/>
          <w:sz w:val="24"/>
          <w:szCs w:val="24"/>
          <w:lang w:val="sr-Cyrl-RS"/>
        </w:rPr>
      </w:pPr>
    </w:p>
    <w:p w14:paraId="2C52D66C" w14:textId="3A9718C2" w:rsidR="00B64EDB" w:rsidRPr="00117185" w:rsidRDefault="00B64EDB" w:rsidP="00135A91">
      <w:pPr>
        <w:ind w:firstLine="720"/>
        <w:jc w:val="both"/>
        <w:rPr>
          <w:rFonts w:ascii="Times New Roman" w:hAnsi="Times New Roman"/>
          <w:b/>
          <w:i/>
          <w:sz w:val="24"/>
          <w:szCs w:val="24"/>
          <w:lang w:val="sr-Cyrl-RS"/>
        </w:rPr>
      </w:pPr>
      <w:r w:rsidRPr="00117185">
        <w:rPr>
          <w:rFonts w:ascii="Times New Roman" w:hAnsi="Times New Roman"/>
          <w:b/>
          <w:i/>
          <w:sz w:val="24"/>
          <w:szCs w:val="24"/>
          <w:lang w:val="sr-Cyrl-RS"/>
        </w:rPr>
        <w:t>Напомена</w:t>
      </w:r>
      <w:r w:rsidR="00695873" w:rsidRPr="00117185">
        <w:rPr>
          <w:rFonts w:ascii="Times New Roman" w:hAnsi="Times New Roman"/>
          <w:b/>
          <w:i/>
          <w:sz w:val="24"/>
          <w:szCs w:val="24"/>
          <w:lang w:val="sr-Cyrl-RS"/>
        </w:rPr>
        <w:t>:</w:t>
      </w:r>
    </w:p>
    <w:p w14:paraId="28FE47DE" w14:textId="59F5D6B7" w:rsidR="005724DE" w:rsidRPr="00117185" w:rsidRDefault="00136AA1" w:rsidP="00135A91">
      <w:pPr>
        <w:pStyle w:val="ListParagraph"/>
        <w:numPr>
          <w:ilvl w:val="0"/>
          <w:numId w:val="10"/>
        </w:numPr>
        <w:ind w:left="709" w:hanging="425"/>
        <w:jc w:val="both"/>
        <w:rPr>
          <w:lang w:val="sr-Cyrl-RS"/>
        </w:rPr>
      </w:pPr>
      <w:r w:rsidRPr="00117185">
        <w:rPr>
          <w:rFonts w:ascii="Times New Roman" w:hAnsi="Times New Roman"/>
          <w:b/>
          <w:sz w:val="24"/>
          <w:szCs w:val="24"/>
          <w:lang w:val="sr-Cyrl-RS"/>
        </w:rPr>
        <w:t>Регистроване м</w:t>
      </w:r>
      <w:r w:rsidR="005724DE" w:rsidRPr="00117185">
        <w:rPr>
          <w:rFonts w:ascii="Times New Roman" w:hAnsi="Times New Roman"/>
          <w:b/>
          <w:sz w:val="24"/>
          <w:szCs w:val="24"/>
          <w:lang w:val="sr-Cyrl-RS"/>
        </w:rPr>
        <w:t>ениц</w:t>
      </w:r>
      <w:r w:rsidRPr="00117185">
        <w:rPr>
          <w:rFonts w:ascii="Times New Roman" w:hAnsi="Times New Roman"/>
          <w:b/>
          <w:sz w:val="24"/>
          <w:szCs w:val="24"/>
          <w:lang w:val="sr-Cyrl-RS"/>
        </w:rPr>
        <w:t>е</w:t>
      </w:r>
      <w:r w:rsidR="005724DE" w:rsidRPr="00117185">
        <w:rPr>
          <w:rFonts w:ascii="Times New Roman" w:hAnsi="Times New Roman"/>
          <w:b/>
          <w:sz w:val="24"/>
          <w:szCs w:val="24"/>
          <w:lang w:val="sr-Cyrl-RS"/>
        </w:rPr>
        <w:t xml:space="preserve"> </w:t>
      </w:r>
      <w:r w:rsidRPr="00117185">
        <w:rPr>
          <w:rFonts w:ascii="Times New Roman" w:hAnsi="Times New Roman"/>
          <w:b/>
          <w:sz w:val="24"/>
          <w:szCs w:val="24"/>
          <w:lang w:val="sr-Cyrl-RS"/>
        </w:rPr>
        <w:t xml:space="preserve">корисника кредита </w:t>
      </w:r>
      <w:r w:rsidR="005724DE" w:rsidRPr="00117185">
        <w:rPr>
          <w:rFonts w:ascii="Times New Roman" w:hAnsi="Times New Roman"/>
          <w:sz w:val="24"/>
          <w:szCs w:val="24"/>
          <w:lang w:val="sr-Cyrl-RS"/>
        </w:rPr>
        <w:t>се обавезно достављају</w:t>
      </w:r>
      <w:r w:rsidR="006E0433" w:rsidRPr="00117185">
        <w:rPr>
          <w:rFonts w:ascii="Times New Roman" w:hAnsi="Times New Roman"/>
          <w:sz w:val="24"/>
          <w:szCs w:val="24"/>
          <w:lang w:val="sr-Cyrl-RS"/>
        </w:rPr>
        <w:t>, без обзира да ли привредни субјект преостали износ инвестиционог улагања финансира из кредита Фонда или из сопствених средстава</w:t>
      </w:r>
      <w:r w:rsidR="005724DE" w:rsidRPr="00117185">
        <w:rPr>
          <w:rFonts w:ascii="Times New Roman" w:hAnsi="Times New Roman"/>
          <w:sz w:val="24"/>
          <w:szCs w:val="24"/>
          <w:lang w:val="sr-Cyrl-RS"/>
        </w:rPr>
        <w:t>.</w:t>
      </w:r>
    </w:p>
    <w:p w14:paraId="5FCAF485" w14:textId="77777777" w:rsidR="00C13A78" w:rsidRPr="00117185" w:rsidRDefault="00174BB5" w:rsidP="003564B8">
      <w:pPr>
        <w:pStyle w:val="ListParagraph"/>
        <w:numPr>
          <w:ilvl w:val="0"/>
          <w:numId w:val="10"/>
        </w:numPr>
        <w:ind w:left="709" w:hanging="425"/>
        <w:jc w:val="both"/>
        <w:rPr>
          <w:lang w:val="sr-Cyrl-RS"/>
        </w:rPr>
      </w:pPr>
      <w:r w:rsidRPr="00117185">
        <w:rPr>
          <w:rFonts w:ascii="Times New Roman" w:hAnsi="Times New Roman"/>
          <w:b/>
          <w:sz w:val="24"/>
          <w:szCs w:val="24"/>
          <w:lang w:val="sr-Cyrl-RS"/>
        </w:rPr>
        <w:t>Подносилац захтева је дужан да достави и сву додатну документацију на захтев Фонда.</w:t>
      </w:r>
    </w:p>
    <w:p w14:paraId="3B806A2D" w14:textId="77777777" w:rsidR="003564B8" w:rsidRPr="00117185" w:rsidRDefault="003564B8" w:rsidP="003564B8">
      <w:pPr>
        <w:pStyle w:val="ListParagraph"/>
        <w:ind w:left="709"/>
        <w:jc w:val="both"/>
        <w:rPr>
          <w:rFonts w:ascii="Times New Roman" w:hAnsi="Times New Roman"/>
          <w:b/>
          <w:sz w:val="24"/>
          <w:szCs w:val="24"/>
          <w:lang w:val="sr-Cyrl-RS"/>
        </w:rPr>
      </w:pPr>
    </w:p>
    <w:p w14:paraId="42B516F2" w14:textId="71D5D672" w:rsidR="004A4E35" w:rsidRPr="00AB13D9" w:rsidRDefault="00174BB5" w:rsidP="00AB13D9">
      <w:pPr>
        <w:pStyle w:val="ListParagraph"/>
        <w:ind w:left="709"/>
        <w:jc w:val="both"/>
        <w:rPr>
          <w:rFonts w:ascii="Times New Roman" w:hAnsi="Times New Roman"/>
          <w:b/>
          <w:bCs/>
          <w:sz w:val="24"/>
          <w:szCs w:val="24"/>
          <w:lang w:val="sr-Cyrl-RS"/>
        </w:rPr>
      </w:pPr>
      <w:r w:rsidRPr="00117185">
        <w:rPr>
          <w:rFonts w:ascii="Times New Roman" w:hAnsi="Times New Roman"/>
          <w:b/>
          <w:sz w:val="24"/>
          <w:szCs w:val="24"/>
          <w:lang w:val="sr-Cyrl-RS"/>
        </w:rPr>
        <w:t xml:space="preserve">Сва документација се доставља </w:t>
      </w:r>
      <w:r w:rsidR="004A4E35" w:rsidRPr="00117185">
        <w:rPr>
          <w:rFonts w:ascii="Times New Roman" w:hAnsi="Times New Roman"/>
          <w:sz w:val="24"/>
          <w:szCs w:val="24"/>
          <w:lang w:val="sr-Cyrl-RS"/>
        </w:rPr>
        <w:t>путем Портала који се налази на сајту Фонда</w:t>
      </w:r>
      <w:r w:rsidR="00C13A78" w:rsidRPr="00117185">
        <w:rPr>
          <w:rFonts w:ascii="Times New Roman" w:hAnsi="Times New Roman"/>
          <w:b/>
          <w:sz w:val="24"/>
          <w:szCs w:val="24"/>
          <w:lang w:val="sr-Cyrl-RS"/>
        </w:rPr>
        <w:t>.</w:t>
      </w:r>
    </w:p>
    <w:p w14:paraId="5C7AECEF" w14:textId="740140CC" w:rsidR="003564B8" w:rsidRPr="00117185" w:rsidRDefault="0023276E" w:rsidP="00AB13D9">
      <w:pPr>
        <w:pStyle w:val="ListParagraph"/>
        <w:ind w:left="0" w:firstLine="720"/>
        <w:jc w:val="both"/>
        <w:rPr>
          <w:rFonts w:ascii="Times New Roman" w:hAnsi="Times New Roman"/>
          <w:sz w:val="24"/>
          <w:szCs w:val="24"/>
          <w:lang w:val="sr-Cyrl-RS"/>
        </w:rPr>
      </w:pPr>
      <w:r w:rsidRPr="00117185">
        <w:rPr>
          <w:rFonts w:ascii="Times New Roman" w:hAnsi="Times New Roman"/>
          <w:sz w:val="24"/>
          <w:szCs w:val="24"/>
          <w:lang w:val="sr-Cyrl-RS"/>
        </w:rPr>
        <w:t>Некомплетна документација се неће узимати у разматрање.</w:t>
      </w:r>
      <w:r w:rsidR="00D61B24" w:rsidRPr="00117185"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="009D2F08" w:rsidRPr="00117185">
        <w:rPr>
          <w:rFonts w:ascii="Times New Roman" w:hAnsi="Times New Roman"/>
          <w:sz w:val="24"/>
          <w:szCs w:val="24"/>
          <w:lang w:val="sr-Cyrl-RS"/>
        </w:rPr>
        <w:t>Након пријема и обраде захтева за доделу бесповратних средстава и захтева за кредит, Фонд оцењује поднети кредитни захтев привредног субјекта, након чега привредни субјект треба да буде обавештен уколико је потребно допунити документацију у одређеном року</w:t>
      </w:r>
      <w:r w:rsidR="005824A7" w:rsidRPr="00117185">
        <w:rPr>
          <w:rFonts w:ascii="Times New Roman" w:hAnsi="Times New Roman"/>
          <w:sz w:val="24"/>
          <w:szCs w:val="24"/>
          <w:lang w:val="sr-Cyrl-RS"/>
        </w:rPr>
        <w:t>.</w:t>
      </w:r>
      <w:r w:rsidR="007B7284" w:rsidRPr="00117185"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="003564B8" w:rsidRPr="00117185">
        <w:rPr>
          <w:rFonts w:ascii="Times New Roman" w:hAnsi="Times New Roman"/>
          <w:sz w:val="24"/>
          <w:szCs w:val="24"/>
          <w:lang w:val="sr-Cyrl-RS"/>
        </w:rPr>
        <w:t>Уколико привредни субјекат не достави тражену допуну у остављеном року, сматраће се да је привре</w:t>
      </w:r>
      <w:r w:rsidR="00135A91" w:rsidRPr="00117185">
        <w:rPr>
          <w:rFonts w:ascii="Times New Roman" w:hAnsi="Times New Roman"/>
          <w:sz w:val="24"/>
          <w:szCs w:val="24"/>
          <w:lang w:val="sr-Cyrl-RS"/>
        </w:rPr>
        <w:t>дни субјекат одустао од захтева</w:t>
      </w:r>
      <w:r w:rsidR="003564B8" w:rsidRPr="00117185">
        <w:rPr>
          <w:rFonts w:ascii="Times New Roman" w:hAnsi="Times New Roman"/>
          <w:sz w:val="24"/>
          <w:szCs w:val="24"/>
          <w:lang w:val="sr-Cyrl-RS"/>
        </w:rPr>
        <w:t xml:space="preserve">. </w:t>
      </w:r>
    </w:p>
    <w:p w14:paraId="42D93A55" w14:textId="6E6A9C3A" w:rsidR="00135B73" w:rsidRPr="00695873" w:rsidRDefault="00136AA1" w:rsidP="00695873">
      <w:pPr>
        <w:pStyle w:val="BodyText"/>
        <w:ind w:firstLine="720"/>
        <w:rPr>
          <w:b w:val="0"/>
          <w:lang w:val="sr-Cyrl-RS"/>
        </w:rPr>
      </w:pPr>
      <w:r w:rsidRPr="00117185">
        <w:rPr>
          <w:rFonts w:ascii="Times New Roman" w:hAnsi="Times New Roman"/>
          <w:b w:val="0"/>
          <w:noProof/>
          <w:sz w:val="24"/>
          <w:szCs w:val="24"/>
          <w:lang w:val="sr-Cyrl-RS"/>
        </w:rPr>
        <w:t xml:space="preserve">Подносиоци </w:t>
      </w:r>
      <w:r w:rsidR="007A1C8E" w:rsidRPr="00117185">
        <w:rPr>
          <w:rFonts w:ascii="Times New Roman" w:hAnsi="Times New Roman"/>
          <w:b w:val="0"/>
          <w:noProof/>
          <w:sz w:val="24"/>
          <w:szCs w:val="24"/>
          <w:lang w:val="sr-Cyrl-RS"/>
        </w:rPr>
        <w:t>з</w:t>
      </w:r>
      <w:r w:rsidRPr="00117185">
        <w:rPr>
          <w:rFonts w:ascii="Times New Roman" w:hAnsi="Times New Roman"/>
          <w:b w:val="0"/>
          <w:noProof/>
          <w:sz w:val="24"/>
          <w:szCs w:val="24"/>
          <w:lang w:val="sr-Cyrl-RS"/>
        </w:rPr>
        <w:t xml:space="preserve">ахтева се обавезују да </w:t>
      </w:r>
      <w:r w:rsidR="007A1C8E" w:rsidRPr="00117185">
        <w:rPr>
          <w:rFonts w:ascii="Times New Roman" w:hAnsi="Times New Roman"/>
          <w:b w:val="0"/>
          <w:noProof/>
          <w:sz w:val="24"/>
          <w:szCs w:val="24"/>
          <w:lang w:val="sr-Cyrl-RS"/>
        </w:rPr>
        <w:t xml:space="preserve">на захтев </w:t>
      </w:r>
      <w:r w:rsidRPr="00117185">
        <w:rPr>
          <w:rFonts w:ascii="Times New Roman" w:hAnsi="Times New Roman"/>
          <w:b w:val="0"/>
          <w:noProof/>
          <w:sz w:val="24"/>
          <w:szCs w:val="24"/>
          <w:lang w:val="sr-Cyrl-RS"/>
        </w:rPr>
        <w:t>Фонд</w:t>
      </w:r>
      <w:r w:rsidR="007A1C8E" w:rsidRPr="00117185">
        <w:rPr>
          <w:rFonts w:ascii="Times New Roman" w:hAnsi="Times New Roman"/>
          <w:b w:val="0"/>
          <w:noProof/>
          <w:sz w:val="24"/>
          <w:szCs w:val="24"/>
          <w:lang w:val="sr-Cyrl-RS"/>
        </w:rPr>
        <w:t xml:space="preserve">а доставе оригиналну документацију. </w:t>
      </w:r>
    </w:p>
    <w:sectPr w:rsidR="00135B73" w:rsidRPr="00695873" w:rsidSect="00D741BE">
      <w:headerReference w:type="default" r:id="rId11"/>
      <w:footerReference w:type="default" r:id="rId12"/>
      <w:pgSz w:w="11906" w:h="16838" w:code="9"/>
      <w:pgMar w:top="-426" w:right="1133" w:bottom="663" w:left="1259" w:header="539" w:footer="727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307C96D1" w16cex:dateUtc="2026-07-27T07:27:00Z"/>
  <w16cex:commentExtensible w16cex:durableId="184DD594" w16cex:dateUtc="2026-07-28T09:59:00Z"/>
  <w16cex:commentExtensible w16cex:durableId="6FF8C108" w16cex:dateUtc="2026-07-27T07:28:00Z"/>
  <w16cex:commentExtensible w16cex:durableId="7F74DB74" w16cex:dateUtc="2026-07-28T13:50:00Z"/>
  <w16cex:commentExtensible w16cex:durableId="44CA32A0" w16cex:dateUtc="2026-07-28T11:59:00Z"/>
  <w16cex:commentExtensible w16cex:durableId="7CA062C7" w16cex:dateUtc="2026-07-27T07:29:00Z"/>
  <w16cex:commentExtensible w16cex:durableId="379E6BCC" w16cex:dateUtc="2026-07-28T11:59:00Z"/>
  <w16cex:commentExtensible w16cex:durableId="12905C59" w16cex:dateUtc="2026-07-28T13:41:00Z"/>
  <w16cex:commentExtensible w16cex:durableId="039A8E02" w16cex:dateUtc="2026-07-28T13:30:00Z"/>
  <w16cex:commentExtensible w16cex:durableId="3978FD3B" w16cex:dateUtc="2026-07-28T13:47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069327CC" w16cid:durableId="307C96D1"/>
  <w16cid:commentId w16cid:paraId="12948EA4" w16cid:durableId="184DD594"/>
  <w16cid:commentId w16cid:paraId="31FF3487" w16cid:durableId="6FF8C108"/>
  <w16cid:commentId w16cid:paraId="110CB381" w16cid:durableId="7F74DB74"/>
  <w16cid:commentId w16cid:paraId="4DDA69D1" w16cid:durableId="44CA32A0"/>
  <w16cid:commentId w16cid:paraId="4A92EC4F" w16cid:durableId="7CA062C7"/>
  <w16cid:commentId w16cid:paraId="50E802C0" w16cid:durableId="379E6BCC"/>
  <w16cid:commentId w16cid:paraId="4ED452CB" w16cid:durableId="12905C59"/>
  <w16cid:commentId w16cid:paraId="53AB13C6" w16cid:durableId="039A8E02"/>
  <w16cid:commentId w16cid:paraId="06B7B4A1" w16cid:durableId="3978FD3B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9BD4607" w14:textId="77777777" w:rsidR="00E0397E" w:rsidRDefault="00E0397E">
      <w:r>
        <w:separator/>
      </w:r>
    </w:p>
  </w:endnote>
  <w:endnote w:type="continuationSeparator" w:id="0">
    <w:p w14:paraId="17183902" w14:textId="77777777" w:rsidR="00E0397E" w:rsidRDefault="00E039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69730921"/>
      <w:docPartObj>
        <w:docPartGallery w:val="Page Numbers (Bottom of Page)"/>
        <w:docPartUnique/>
      </w:docPartObj>
    </w:sdtPr>
    <w:sdtEndPr/>
    <w:sdtContent>
      <w:p w14:paraId="13F87661" w14:textId="5C3E5A14" w:rsidR="00DC5120" w:rsidRPr="00522A5A" w:rsidRDefault="008F1CEB" w:rsidP="00522A5A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F6FAA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5047905" w14:textId="77777777" w:rsidR="00E0397E" w:rsidRDefault="00E0397E">
      <w:r>
        <w:separator/>
      </w:r>
    </w:p>
  </w:footnote>
  <w:footnote w:type="continuationSeparator" w:id="0">
    <w:p w14:paraId="5B5F1547" w14:textId="77777777" w:rsidR="00E0397E" w:rsidRDefault="00E0397E">
      <w:r>
        <w:continuationSeparator/>
      </w:r>
    </w:p>
  </w:footnote>
  <w:footnote w:id="1">
    <w:p w14:paraId="73F535FC" w14:textId="77777777" w:rsidR="0096631D" w:rsidRPr="003016F1" w:rsidRDefault="0096631D" w:rsidP="0096631D">
      <w:pPr>
        <w:pStyle w:val="FootnoteText"/>
        <w:rPr>
          <w:lang w:val="sr-Cyrl-CS"/>
        </w:rPr>
      </w:pPr>
      <w:r>
        <w:rPr>
          <w:rStyle w:val="FootnoteReference"/>
        </w:rPr>
        <w:footnoteRef/>
      </w:r>
      <w:r w:rsidRPr="00917768">
        <w:rPr>
          <w:rFonts w:ascii="Arial" w:hAnsi="Arial" w:cs="Arial"/>
          <w:lang w:val="sr-Cyrl-CS" w:eastAsia="sr-Latn-CS"/>
        </w:rPr>
        <w:t>У</w:t>
      </w:r>
      <w:proofErr w:type="spellStart"/>
      <w:r w:rsidRPr="00917768">
        <w:rPr>
          <w:rFonts w:ascii="Arial" w:hAnsi="Arial" w:cs="Arial"/>
          <w:lang w:val="sr-Latn-CS" w:eastAsia="sr-Latn-CS"/>
        </w:rPr>
        <w:t>плате</w:t>
      </w:r>
      <w:proofErr w:type="spellEnd"/>
      <w:r w:rsidRPr="00917768">
        <w:rPr>
          <w:rFonts w:ascii="Arial" w:hAnsi="Arial" w:cs="Arial"/>
          <w:lang w:val="sr-Latn-CS" w:eastAsia="sr-Latn-CS"/>
        </w:rPr>
        <w:t xml:space="preserve"> </w:t>
      </w:r>
      <w:proofErr w:type="spellStart"/>
      <w:r w:rsidRPr="00917768">
        <w:rPr>
          <w:rFonts w:ascii="Arial" w:hAnsi="Arial" w:cs="Arial"/>
          <w:lang w:val="sr-Latn-CS" w:eastAsia="sr-Latn-CS"/>
        </w:rPr>
        <w:t>накнаде</w:t>
      </w:r>
      <w:proofErr w:type="spellEnd"/>
      <w:r w:rsidRPr="00917768">
        <w:rPr>
          <w:rFonts w:ascii="Arial" w:hAnsi="Arial" w:cs="Arial"/>
          <w:lang w:val="sr-Latn-CS" w:eastAsia="sr-Latn-CS"/>
        </w:rPr>
        <w:t xml:space="preserve"> </w:t>
      </w:r>
      <w:proofErr w:type="spellStart"/>
      <w:r w:rsidRPr="00917768">
        <w:rPr>
          <w:rFonts w:ascii="Arial" w:hAnsi="Arial" w:cs="Arial"/>
          <w:lang w:val="sr-Latn-CS" w:eastAsia="sr-Latn-CS"/>
        </w:rPr>
        <w:t>за</w:t>
      </w:r>
      <w:proofErr w:type="spellEnd"/>
      <w:r w:rsidRPr="00917768">
        <w:rPr>
          <w:rFonts w:ascii="Arial" w:hAnsi="Arial" w:cs="Arial"/>
          <w:lang w:val="sr-Latn-CS" w:eastAsia="sr-Latn-CS"/>
        </w:rPr>
        <w:t xml:space="preserve"> </w:t>
      </w:r>
      <w:proofErr w:type="spellStart"/>
      <w:r w:rsidRPr="00917768">
        <w:rPr>
          <w:rFonts w:ascii="Arial" w:hAnsi="Arial" w:cs="Arial"/>
          <w:lang w:val="sr-Latn-CS" w:eastAsia="sr-Latn-CS"/>
        </w:rPr>
        <w:t>коришћење</w:t>
      </w:r>
      <w:proofErr w:type="spellEnd"/>
      <w:r w:rsidRPr="00917768">
        <w:rPr>
          <w:rFonts w:ascii="Arial" w:hAnsi="Arial" w:cs="Arial"/>
          <w:lang w:val="sr-Latn-CS" w:eastAsia="sr-Latn-CS"/>
        </w:rPr>
        <w:t xml:space="preserve"> </w:t>
      </w:r>
      <w:proofErr w:type="spellStart"/>
      <w:r w:rsidRPr="00917768">
        <w:rPr>
          <w:rFonts w:ascii="Arial" w:hAnsi="Arial" w:cs="Arial"/>
          <w:lang w:val="sr-Latn-CS" w:eastAsia="sr-Latn-CS"/>
        </w:rPr>
        <w:t>услуга</w:t>
      </w:r>
      <w:proofErr w:type="spellEnd"/>
      <w:r w:rsidRPr="00917768">
        <w:rPr>
          <w:rFonts w:ascii="Arial" w:hAnsi="Arial" w:cs="Arial"/>
          <w:lang w:val="sr-Latn-CS" w:eastAsia="sr-Latn-CS"/>
        </w:rPr>
        <w:t xml:space="preserve"> </w:t>
      </w:r>
      <w:proofErr w:type="spellStart"/>
      <w:r w:rsidRPr="00917768">
        <w:rPr>
          <w:rFonts w:ascii="Arial" w:hAnsi="Arial" w:cs="Arial"/>
          <w:lang w:val="sr-Latn-CS" w:eastAsia="sr-Latn-CS"/>
        </w:rPr>
        <w:t>Kредитног</w:t>
      </w:r>
      <w:proofErr w:type="spellEnd"/>
      <w:r w:rsidRPr="00917768">
        <w:rPr>
          <w:rFonts w:ascii="Arial" w:hAnsi="Arial" w:cs="Arial"/>
          <w:lang w:val="sr-Latn-CS" w:eastAsia="sr-Latn-CS"/>
        </w:rPr>
        <w:t xml:space="preserve"> </w:t>
      </w:r>
      <w:proofErr w:type="spellStart"/>
      <w:r w:rsidRPr="00917768">
        <w:rPr>
          <w:rFonts w:ascii="Arial" w:hAnsi="Arial" w:cs="Arial"/>
          <w:lang w:val="sr-Latn-CS" w:eastAsia="sr-Latn-CS"/>
        </w:rPr>
        <w:t>бироа</w:t>
      </w:r>
      <w:proofErr w:type="spellEnd"/>
      <w:r w:rsidRPr="00917768">
        <w:rPr>
          <w:rFonts w:ascii="Arial" w:hAnsi="Arial" w:cs="Arial"/>
          <w:lang w:val="sr-Latn-CS" w:eastAsia="sr-Latn-CS"/>
        </w:rPr>
        <w:t xml:space="preserve"> </w:t>
      </w:r>
      <w:proofErr w:type="spellStart"/>
      <w:r w:rsidRPr="00917768">
        <w:rPr>
          <w:rFonts w:ascii="Arial" w:hAnsi="Arial" w:cs="Arial"/>
          <w:lang w:val="sr-Latn-CS" w:eastAsia="sr-Latn-CS"/>
        </w:rPr>
        <w:t>потребно</w:t>
      </w:r>
      <w:proofErr w:type="spellEnd"/>
      <w:r w:rsidRPr="00917768">
        <w:rPr>
          <w:rFonts w:ascii="Arial" w:hAnsi="Arial" w:cs="Arial"/>
          <w:lang w:val="sr-Latn-CS" w:eastAsia="sr-Latn-CS"/>
        </w:rPr>
        <w:t xml:space="preserve"> </w:t>
      </w:r>
      <w:proofErr w:type="spellStart"/>
      <w:r w:rsidRPr="00917768">
        <w:rPr>
          <w:rFonts w:ascii="Arial" w:hAnsi="Arial" w:cs="Arial"/>
          <w:lang w:val="sr-Latn-CS" w:eastAsia="sr-Latn-CS"/>
        </w:rPr>
        <w:t>је</w:t>
      </w:r>
      <w:proofErr w:type="spellEnd"/>
      <w:r w:rsidRPr="00917768">
        <w:rPr>
          <w:rFonts w:ascii="Arial" w:hAnsi="Arial" w:cs="Arial"/>
          <w:lang w:val="sr-Latn-CS" w:eastAsia="sr-Latn-CS"/>
        </w:rPr>
        <w:t xml:space="preserve"> </w:t>
      </w:r>
      <w:proofErr w:type="spellStart"/>
      <w:r w:rsidRPr="00917768">
        <w:rPr>
          <w:rFonts w:ascii="Arial" w:hAnsi="Arial" w:cs="Arial"/>
          <w:lang w:val="sr-Latn-CS" w:eastAsia="sr-Latn-CS"/>
        </w:rPr>
        <w:t>извршити</w:t>
      </w:r>
      <w:proofErr w:type="spellEnd"/>
      <w:r w:rsidRPr="00917768">
        <w:rPr>
          <w:rFonts w:ascii="Arial" w:hAnsi="Arial" w:cs="Arial"/>
          <w:lang w:val="sr-Latn-CS" w:eastAsia="sr-Latn-CS"/>
        </w:rPr>
        <w:t xml:space="preserve"> </w:t>
      </w:r>
      <w:proofErr w:type="spellStart"/>
      <w:r w:rsidRPr="00917768">
        <w:rPr>
          <w:rFonts w:ascii="Arial" w:hAnsi="Arial" w:cs="Arial"/>
          <w:lang w:val="sr-Latn-CS" w:eastAsia="sr-Latn-CS"/>
        </w:rPr>
        <w:t>на</w:t>
      </w:r>
      <w:proofErr w:type="spellEnd"/>
      <w:r w:rsidRPr="00917768">
        <w:rPr>
          <w:rFonts w:ascii="Arial" w:hAnsi="Arial" w:cs="Arial"/>
          <w:lang w:val="sr-Latn-CS" w:eastAsia="sr-Latn-CS"/>
        </w:rPr>
        <w:t xml:space="preserve"> </w:t>
      </w:r>
      <w:proofErr w:type="spellStart"/>
      <w:r w:rsidRPr="00917768">
        <w:rPr>
          <w:rFonts w:ascii="Arial" w:hAnsi="Arial" w:cs="Arial"/>
          <w:lang w:val="sr-Latn-CS" w:eastAsia="sr-Latn-CS"/>
        </w:rPr>
        <w:t>рачун</w:t>
      </w:r>
      <w:proofErr w:type="spellEnd"/>
      <w:r w:rsidRPr="00917768">
        <w:rPr>
          <w:rFonts w:ascii="Arial" w:hAnsi="Arial" w:cs="Arial"/>
          <w:lang w:val="sr-Latn-CS" w:eastAsia="sr-Latn-CS"/>
        </w:rPr>
        <w:t xml:space="preserve"> </w:t>
      </w:r>
      <w:proofErr w:type="spellStart"/>
      <w:r w:rsidRPr="00917768">
        <w:rPr>
          <w:rFonts w:ascii="Arial" w:hAnsi="Arial" w:cs="Arial"/>
          <w:lang w:val="sr-Latn-CS" w:eastAsia="sr-Latn-CS"/>
        </w:rPr>
        <w:t>Фонда</w:t>
      </w:r>
      <w:proofErr w:type="spellEnd"/>
      <w:r w:rsidRPr="00917768">
        <w:rPr>
          <w:rFonts w:ascii="Arial" w:hAnsi="Arial" w:cs="Arial"/>
          <w:lang w:val="sr-Latn-CS" w:eastAsia="sr-Latn-CS"/>
        </w:rPr>
        <w:t xml:space="preserve"> </w:t>
      </w:r>
      <w:proofErr w:type="spellStart"/>
      <w:r w:rsidRPr="00917768">
        <w:rPr>
          <w:rFonts w:ascii="Arial" w:hAnsi="Arial" w:cs="Arial"/>
          <w:lang w:val="sr-Latn-CS" w:eastAsia="sr-Latn-CS"/>
        </w:rPr>
        <w:t>број</w:t>
      </w:r>
      <w:proofErr w:type="spellEnd"/>
      <w:r w:rsidRPr="00917768">
        <w:rPr>
          <w:rFonts w:ascii="Arial" w:hAnsi="Arial" w:cs="Arial"/>
          <w:lang w:val="sr-Latn-CS" w:eastAsia="sr-Latn-CS"/>
        </w:rPr>
        <w:t xml:space="preserve"> 840-2724-07</w:t>
      </w:r>
      <w:r w:rsidRPr="00917768">
        <w:rPr>
          <w:rFonts w:ascii="Arial" w:hAnsi="Arial" w:cs="Arial"/>
          <w:lang w:val="sr-Cyrl-CS" w:eastAsia="sr-Latn-CS"/>
        </w:rPr>
        <w:t>,</w:t>
      </w:r>
      <w:r w:rsidRPr="00917768">
        <w:rPr>
          <w:rFonts w:ascii="Arial" w:hAnsi="Arial" w:cs="Arial"/>
          <w:lang w:val="sr-Latn-CS" w:eastAsia="sr-Latn-CS"/>
        </w:rPr>
        <w:t xml:space="preserve"> </w:t>
      </w:r>
      <w:proofErr w:type="spellStart"/>
      <w:r w:rsidRPr="00917768">
        <w:rPr>
          <w:rFonts w:ascii="Arial" w:hAnsi="Arial" w:cs="Arial"/>
          <w:lang w:val="sr-Latn-CS" w:eastAsia="sr-Latn-CS"/>
        </w:rPr>
        <w:t>позив</w:t>
      </w:r>
      <w:proofErr w:type="spellEnd"/>
      <w:r w:rsidRPr="00917768">
        <w:rPr>
          <w:rFonts w:ascii="Arial" w:hAnsi="Arial" w:cs="Arial"/>
          <w:lang w:val="sr-Latn-CS" w:eastAsia="sr-Latn-CS"/>
        </w:rPr>
        <w:t xml:space="preserve"> </w:t>
      </w:r>
      <w:proofErr w:type="spellStart"/>
      <w:r w:rsidRPr="00917768">
        <w:rPr>
          <w:rFonts w:ascii="Arial" w:hAnsi="Arial" w:cs="Arial"/>
          <w:lang w:val="sr-Latn-CS" w:eastAsia="sr-Latn-CS"/>
        </w:rPr>
        <w:t>на</w:t>
      </w:r>
      <w:proofErr w:type="spellEnd"/>
      <w:r w:rsidRPr="00917768">
        <w:rPr>
          <w:rFonts w:ascii="Arial" w:hAnsi="Arial" w:cs="Arial"/>
          <w:lang w:val="sr-Latn-CS" w:eastAsia="sr-Latn-CS"/>
        </w:rPr>
        <w:t xml:space="preserve"> </w:t>
      </w:r>
      <w:proofErr w:type="spellStart"/>
      <w:r w:rsidRPr="00917768">
        <w:rPr>
          <w:rFonts w:ascii="Arial" w:hAnsi="Arial" w:cs="Arial"/>
          <w:lang w:val="sr-Latn-CS" w:eastAsia="sr-Latn-CS"/>
        </w:rPr>
        <w:t>број</w:t>
      </w:r>
      <w:proofErr w:type="spellEnd"/>
      <w:r w:rsidRPr="00917768">
        <w:rPr>
          <w:rFonts w:ascii="Arial" w:hAnsi="Arial" w:cs="Arial"/>
          <w:lang w:val="sr-Latn-CS" w:eastAsia="sr-Latn-CS"/>
        </w:rPr>
        <w:t xml:space="preserve"> 7123</w:t>
      </w:r>
      <w:r w:rsidRPr="00917768">
        <w:rPr>
          <w:rFonts w:ascii="Arial" w:hAnsi="Arial" w:cs="Arial"/>
          <w:lang w:val="sr-Cyrl-CS" w:eastAsia="sr-Latn-CS"/>
        </w:rPr>
        <w:t>,</w:t>
      </w:r>
      <w:r w:rsidRPr="00917768">
        <w:rPr>
          <w:rFonts w:ascii="Arial" w:hAnsi="Arial" w:cs="Arial"/>
          <w:lang w:val="sr-Latn-CS" w:eastAsia="sr-Latn-CS"/>
        </w:rPr>
        <w:t xml:space="preserve"> </w:t>
      </w:r>
      <w:proofErr w:type="spellStart"/>
      <w:r w:rsidRPr="00917768">
        <w:rPr>
          <w:rFonts w:ascii="Arial" w:hAnsi="Arial" w:cs="Arial"/>
          <w:lang w:val="sr-Latn-CS" w:eastAsia="sr-Latn-CS"/>
        </w:rPr>
        <w:t>за</w:t>
      </w:r>
      <w:proofErr w:type="spellEnd"/>
      <w:r w:rsidRPr="003016F1">
        <w:rPr>
          <w:rFonts w:ascii="Arial" w:hAnsi="Arial" w:cs="Arial"/>
          <w:lang w:val="sr-Latn-CS" w:eastAsia="sr-Latn-CS"/>
        </w:rPr>
        <w:t xml:space="preserve"> </w:t>
      </w:r>
      <w:proofErr w:type="spellStart"/>
      <w:r w:rsidRPr="003016F1">
        <w:rPr>
          <w:rFonts w:ascii="Arial" w:hAnsi="Arial" w:cs="Arial"/>
          <w:lang w:val="sr-Latn-CS" w:eastAsia="sr-Latn-CS"/>
        </w:rPr>
        <w:t>извештај</w:t>
      </w:r>
      <w:proofErr w:type="spellEnd"/>
      <w:r w:rsidRPr="003016F1">
        <w:rPr>
          <w:rFonts w:ascii="Arial" w:hAnsi="Arial" w:cs="Arial"/>
          <w:lang w:val="sr-Latn-CS" w:eastAsia="sr-Latn-CS"/>
        </w:rPr>
        <w:t xml:space="preserve"> </w:t>
      </w:r>
      <w:proofErr w:type="spellStart"/>
      <w:r w:rsidRPr="003016F1">
        <w:rPr>
          <w:rFonts w:ascii="Arial" w:hAnsi="Arial" w:cs="Arial"/>
          <w:lang w:val="sr-Latn-CS" w:eastAsia="sr-Latn-CS"/>
        </w:rPr>
        <w:t>Кредитног</w:t>
      </w:r>
      <w:proofErr w:type="spellEnd"/>
      <w:r w:rsidRPr="003016F1">
        <w:rPr>
          <w:rFonts w:ascii="Arial" w:hAnsi="Arial" w:cs="Arial"/>
          <w:lang w:val="sr-Latn-CS" w:eastAsia="sr-Latn-CS"/>
        </w:rPr>
        <w:t xml:space="preserve"> </w:t>
      </w:r>
      <w:proofErr w:type="spellStart"/>
      <w:r w:rsidRPr="003016F1">
        <w:rPr>
          <w:rFonts w:ascii="Arial" w:hAnsi="Arial" w:cs="Arial"/>
          <w:lang w:val="sr-Latn-CS" w:eastAsia="sr-Latn-CS"/>
        </w:rPr>
        <w:t>бироа</w:t>
      </w:r>
      <w:proofErr w:type="spellEnd"/>
      <w:r w:rsidRPr="003016F1">
        <w:rPr>
          <w:rFonts w:ascii="Arial" w:hAnsi="Arial" w:cs="Arial"/>
          <w:lang w:val="sr-Latn-CS" w:eastAsia="sr-Latn-CS"/>
        </w:rPr>
        <w:t>.</w:t>
      </w:r>
    </w:p>
  </w:footnote>
  <w:footnote w:id="2">
    <w:p w14:paraId="47B14C0C" w14:textId="77777777" w:rsidR="00BC6353" w:rsidRPr="00695873" w:rsidRDefault="00BC6353" w:rsidP="00BC6353">
      <w:pPr>
        <w:pStyle w:val="FootnoteText"/>
        <w:rPr>
          <w:lang w:val="sr-Cyrl-CS"/>
        </w:rPr>
      </w:pPr>
      <w:r w:rsidRPr="00695873">
        <w:rPr>
          <w:rStyle w:val="FootnoteReference"/>
        </w:rPr>
        <w:footnoteRef/>
      </w:r>
      <w:r w:rsidRPr="00695873">
        <w:rPr>
          <w:lang w:val="sr-Cyrl-CS"/>
        </w:rPr>
        <w:t xml:space="preserve"> </w:t>
      </w:r>
      <w:r w:rsidRPr="00695873">
        <w:rPr>
          <w:lang w:val="sr-Cyrl-CS" w:eastAsia="sr-Latn-CS"/>
        </w:rPr>
        <w:t>У</w:t>
      </w:r>
      <w:proofErr w:type="spellStart"/>
      <w:r w:rsidRPr="00695873">
        <w:rPr>
          <w:lang w:val="sr-Latn-CS" w:eastAsia="sr-Latn-CS"/>
        </w:rPr>
        <w:t>плате</w:t>
      </w:r>
      <w:proofErr w:type="spellEnd"/>
      <w:r w:rsidRPr="00695873">
        <w:rPr>
          <w:lang w:val="sr-Latn-CS" w:eastAsia="sr-Latn-CS"/>
        </w:rPr>
        <w:t xml:space="preserve"> </w:t>
      </w:r>
      <w:proofErr w:type="spellStart"/>
      <w:r w:rsidRPr="00695873">
        <w:rPr>
          <w:lang w:val="sr-Latn-CS" w:eastAsia="sr-Latn-CS"/>
        </w:rPr>
        <w:t>накнаде</w:t>
      </w:r>
      <w:proofErr w:type="spellEnd"/>
      <w:r w:rsidRPr="00695873">
        <w:rPr>
          <w:lang w:val="sr-Cyrl-CS" w:eastAsia="sr-Latn-CS"/>
        </w:rPr>
        <w:t xml:space="preserve"> </w:t>
      </w:r>
      <w:proofErr w:type="spellStart"/>
      <w:r w:rsidRPr="00695873">
        <w:rPr>
          <w:lang w:val="sr-Latn-CS" w:eastAsia="sr-Latn-CS"/>
        </w:rPr>
        <w:t>за</w:t>
      </w:r>
      <w:proofErr w:type="spellEnd"/>
      <w:r w:rsidRPr="00695873">
        <w:rPr>
          <w:lang w:val="sr-Latn-CS" w:eastAsia="sr-Latn-CS"/>
        </w:rPr>
        <w:t xml:space="preserve"> </w:t>
      </w:r>
      <w:proofErr w:type="spellStart"/>
      <w:r w:rsidRPr="00695873">
        <w:rPr>
          <w:lang w:val="sr-Latn-CS" w:eastAsia="sr-Latn-CS"/>
        </w:rPr>
        <w:t>коришћење</w:t>
      </w:r>
      <w:proofErr w:type="spellEnd"/>
      <w:r w:rsidRPr="00695873">
        <w:rPr>
          <w:lang w:val="sr-Latn-CS" w:eastAsia="sr-Latn-CS"/>
        </w:rPr>
        <w:t xml:space="preserve"> </w:t>
      </w:r>
      <w:proofErr w:type="spellStart"/>
      <w:r w:rsidRPr="00695873">
        <w:rPr>
          <w:lang w:val="sr-Latn-CS" w:eastAsia="sr-Latn-CS"/>
        </w:rPr>
        <w:t>услуга</w:t>
      </w:r>
      <w:proofErr w:type="spellEnd"/>
      <w:r w:rsidRPr="00695873">
        <w:rPr>
          <w:lang w:val="sr-Latn-CS" w:eastAsia="sr-Latn-CS"/>
        </w:rPr>
        <w:t xml:space="preserve"> </w:t>
      </w:r>
      <w:proofErr w:type="spellStart"/>
      <w:r w:rsidRPr="00695873">
        <w:rPr>
          <w:lang w:val="sr-Latn-CS" w:eastAsia="sr-Latn-CS"/>
        </w:rPr>
        <w:t>Kредитног</w:t>
      </w:r>
      <w:proofErr w:type="spellEnd"/>
      <w:r w:rsidRPr="00695873">
        <w:rPr>
          <w:lang w:val="sr-Latn-CS" w:eastAsia="sr-Latn-CS"/>
        </w:rPr>
        <w:t xml:space="preserve"> </w:t>
      </w:r>
      <w:proofErr w:type="spellStart"/>
      <w:r w:rsidRPr="00695873">
        <w:rPr>
          <w:lang w:val="sr-Latn-CS" w:eastAsia="sr-Latn-CS"/>
        </w:rPr>
        <w:t>бироа</w:t>
      </w:r>
      <w:proofErr w:type="spellEnd"/>
      <w:r w:rsidRPr="00695873">
        <w:rPr>
          <w:lang w:val="sr-Latn-CS" w:eastAsia="sr-Latn-CS"/>
        </w:rPr>
        <w:t xml:space="preserve"> </w:t>
      </w:r>
      <w:proofErr w:type="spellStart"/>
      <w:r w:rsidRPr="00695873">
        <w:rPr>
          <w:lang w:val="sr-Latn-CS" w:eastAsia="sr-Latn-CS"/>
        </w:rPr>
        <w:t>потребно</w:t>
      </w:r>
      <w:proofErr w:type="spellEnd"/>
      <w:r w:rsidRPr="00695873">
        <w:rPr>
          <w:lang w:val="sr-Latn-CS" w:eastAsia="sr-Latn-CS"/>
        </w:rPr>
        <w:t xml:space="preserve"> </w:t>
      </w:r>
      <w:proofErr w:type="spellStart"/>
      <w:r w:rsidRPr="00695873">
        <w:rPr>
          <w:lang w:val="sr-Latn-CS" w:eastAsia="sr-Latn-CS"/>
        </w:rPr>
        <w:t>је</w:t>
      </w:r>
      <w:proofErr w:type="spellEnd"/>
      <w:r w:rsidRPr="00695873">
        <w:rPr>
          <w:lang w:val="sr-Latn-CS" w:eastAsia="sr-Latn-CS"/>
        </w:rPr>
        <w:t xml:space="preserve"> </w:t>
      </w:r>
      <w:proofErr w:type="spellStart"/>
      <w:r w:rsidRPr="00695873">
        <w:rPr>
          <w:lang w:val="sr-Latn-CS" w:eastAsia="sr-Latn-CS"/>
        </w:rPr>
        <w:t>извршити</w:t>
      </w:r>
      <w:proofErr w:type="spellEnd"/>
      <w:r w:rsidRPr="00695873">
        <w:rPr>
          <w:lang w:val="sr-Latn-CS" w:eastAsia="sr-Latn-CS"/>
        </w:rPr>
        <w:t xml:space="preserve"> </w:t>
      </w:r>
      <w:proofErr w:type="spellStart"/>
      <w:r w:rsidRPr="00695873">
        <w:rPr>
          <w:lang w:val="sr-Latn-CS" w:eastAsia="sr-Latn-CS"/>
        </w:rPr>
        <w:t>на</w:t>
      </w:r>
      <w:proofErr w:type="spellEnd"/>
      <w:r w:rsidRPr="00695873">
        <w:rPr>
          <w:lang w:val="sr-Latn-CS" w:eastAsia="sr-Latn-CS"/>
        </w:rPr>
        <w:t xml:space="preserve"> </w:t>
      </w:r>
      <w:proofErr w:type="spellStart"/>
      <w:r w:rsidRPr="00695873">
        <w:rPr>
          <w:lang w:val="sr-Latn-CS" w:eastAsia="sr-Latn-CS"/>
        </w:rPr>
        <w:t>рачун</w:t>
      </w:r>
      <w:proofErr w:type="spellEnd"/>
      <w:r w:rsidRPr="00695873">
        <w:rPr>
          <w:lang w:val="sr-Latn-CS" w:eastAsia="sr-Latn-CS"/>
        </w:rPr>
        <w:t xml:space="preserve"> </w:t>
      </w:r>
      <w:proofErr w:type="spellStart"/>
      <w:r w:rsidRPr="00695873">
        <w:rPr>
          <w:lang w:val="sr-Latn-CS" w:eastAsia="sr-Latn-CS"/>
        </w:rPr>
        <w:t>Фонда</w:t>
      </w:r>
      <w:proofErr w:type="spellEnd"/>
      <w:r w:rsidRPr="00695873">
        <w:rPr>
          <w:lang w:val="sr-Latn-CS" w:eastAsia="sr-Latn-CS"/>
        </w:rPr>
        <w:t xml:space="preserve"> </w:t>
      </w:r>
      <w:proofErr w:type="spellStart"/>
      <w:r w:rsidRPr="00695873">
        <w:rPr>
          <w:lang w:val="sr-Latn-CS" w:eastAsia="sr-Latn-CS"/>
        </w:rPr>
        <w:t>број</w:t>
      </w:r>
      <w:proofErr w:type="spellEnd"/>
      <w:r w:rsidRPr="00695873">
        <w:rPr>
          <w:lang w:val="sr-Latn-CS" w:eastAsia="sr-Latn-CS"/>
        </w:rPr>
        <w:t xml:space="preserve"> 840-2724-07</w:t>
      </w:r>
      <w:r w:rsidRPr="00695873">
        <w:rPr>
          <w:lang w:val="sr-Cyrl-CS" w:eastAsia="sr-Latn-CS"/>
        </w:rPr>
        <w:t>,</w:t>
      </w:r>
      <w:r w:rsidRPr="00695873">
        <w:rPr>
          <w:lang w:val="sr-Latn-CS" w:eastAsia="sr-Latn-CS"/>
        </w:rPr>
        <w:t xml:space="preserve"> </w:t>
      </w:r>
      <w:proofErr w:type="spellStart"/>
      <w:r w:rsidRPr="00695873">
        <w:rPr>
          <w:lang w:val="sr-Latn-CS" w:eastAsia="sr-Latn-CS"/>
        </w:rPr>
        <w:t>позив</w:t>
      </w:r>
      <w:proofErr w:type="spellEnd"/>
      <w:r w:rsidRPr="00695873">
        <w:rPr>
          <w:lang w:val="sr-Latn-CS" w:eastAsia="sr-Latn-CS"/>
        </w:rPr>
        <w:t xml:space="preserve"> </w:t>
      </w:r>
      <w:proofErr w:type="spellStart"/>
      <w:r w:rsidRPr="00695873">
        <w:rPr>
          <w:lang w:val="sr-Latn-CS" w:eastAsia="sr-Latn-CS"/>
        </w:rPr>
        <w:t>на</w:t>
      </w:r>
      <w:proofErr w:type="spellEnd"/>
      <w:r w:rsidRPr="00695873">
        <w:rPr>
          <w:lang w:val="sr-Cyrl-CS" w:eastAsia="sr-Latn-CS"/>
        </w:rPr>
        <w:t xml:space="preserve"> </w:t>
      </w:r>
      <w:proofErr w:type="spellStart"/>
      <w:r w:rsidRPr="00695873">
        <w:rPr>
          <w:lang w:val="sr-Latn-CS" w:eastAsia="sr-Latn-CS"/>
        </w:rPr>
        <w:t>број</w:t>
      </w:r>
      <w:proofErr w:type="spellEnd"/>
      <w:r w:rsidRPr="00695873">
        <w:rPr>
          <w:lang w:val="sr-Latn-CS" w:eastAsia="sr-Latn-CS"/>
        </w:rPr>
        <w:t xml:space="preserve"> 7123</w:t>
      </w:r>
      <w:r w:rsidRPr="00695873">
        <w:rPr>
          <w:lang w:val="sr-Cyrl-CS" w:eastAsia="sr-Latn-CS"/>
        </w:rPr>
        <w:t>,</w:t>
      </w:r>
      <w:r w:rsidRPr="00695873">
        <w:rPr>
          <w:lang w:val="sr-Latn-CS" w:eastAsia="sr-Latn-CS"/>
        </w:rPr>
        <w:t xml:space="preserve"> </w:t>
      </w:r>
      <w:proofErr w:type="spellStart"/>
      <w:r w:rsidRPr="00695873">
        <w:rPr>
          <w:lang w:val="sr-Latn-CS" w:eastAsia="sr-Latn-CS"/>
        </w:rPr>
        <w:t>за</w:t>
      </w:r>
      <w:proofErr w:type="spellEnd"/>
      <w:r w:rsidRPr="00695873">
        <w:rPr>
          <w:lang w:val="sr-Latn-CS" w:eastAsia="sr-Latn-CS"/>
        </w:rPr>
        <w:t xml:space="preserve"> </w:t>
      </w:r>
      <w:proofErr w:type="spellStart"/>
      <w:r w:rsidRPr="00695873">
        <w:rPr>
          <w:lang w:val="sr-Latn-CS" w:eastAsia="sr-Latn-CS"/>
        </w:rPr>
        <w:t>извештај</w:t>
      </w:r>
      <w:proofErr w:type="spellEnd"/>
      <w:r w:rsidRPr="00695873">
        <w:rPr>
          <w:lang w:val="sr-Latn-CS" w:eastAsia="sr-Latn-CS"/>
        </w:rPr>
        <w:t xml:space="preserve"> </w:t>
      </w:r>
      <w:proofErr w:type="spellStart"/>
      <w:r w:rsidRPr="00695873">
        <w:rPr>
          <w:lang w:val="sr-Latn-CS" w:eastAsia="sr-Latn-CS"/>
        </w:rPr>
        <w:t>Кредитног</w:t>
      </w:r>
      <w:proofErr w:type="spellEnd"/>
      <w:r w:rsidRPr="00695873">
        <w:rPr>
          <w:lang w:val="sr-Latn-CS" w:eastAsia="sr-Latn-CS"/>
        </w:rPr>
        <w:t xml:space="preserve"> </w:t>
      </w:r>
      <w:proofErr w:type="spellStart"/>
      <w:r w:rsidRPr="00695873">
        <w:rPr>
          <w:lang w:val="sr-Latn-CS" w:eastAsia="sr-Latn-CS"/>
        </w:rPr>
        <w:t>бироа</w:t>
      </w:r>
      <w:proofErr w:type="spellEnd"/>
      <w:r w:rsidRPr="00695873">
        <w:rPr>
          <w:lang w:val="sr-Latn-CS" w:eastAsia="sr-Latn-CS"/>
        </w:rPr>
        <w:t>.</w:t>
      </w:r>
    </w:p>
  </w:footnote>
  <w:footnote w:id="3">
    <w:p w14:paraId="6E23B377" w14:textId="77777777" w:rsidR="000A7EF1" w:rsidRDefault="000A7EF1" w:rsidP="000A7EF1">
      <w:pPr>
        <w:pStyle w:val="FootnoteText"/>
        <w:rPr>
          <w:lang w:val="sr-Cyrl-CS"/>
        </w:rPr>
      </w:pPr>
      <w:r w:rsidRPr="00695873">
        <w:rPr>
          <w:rStyle w:val="FootnoteReference"/>
        </w:rPr>
        <w:footnoteRef/>
      </w:r>
      <w:r w:rsidRPr="00695873">
        <w:rPr>
          <w:lang w:val="sr-Cyrl-CS"/>
        </w:rPr>
        <w:t xml:space="preserve"> </w:t>
      </w:r>
      <w:r w:rsidRPr="00695873">
        <w:rPr>
          <w:lang w:val="sr-Cyrl-CS" w:eastAsia="sr-Latn-CS"/>
        </w:rPr>
        <w:t>У</w:t>
      </w:r>
      <w:proofErr w:type="spellStart"/>
      <w:r w:rsidRPr="00695873">
        <w:rPr>
          <w:lang w:val="sr-Latn-CS" w:eastAsia="sr-Latn-CS"/>
        </w:rPr>
        <w:t>плате</w:t>
      </w:r>
      <w:proofErr w:type="spellEnd"/>
      <w:r w:rsidRPr="00695873">
        <w:rPr>
          <w:lang w:val="sr-Latn-CS" w:eastAsia="sr-Latn-CS"/>
        </w:rPr>
        <w:t xml:space="preserve"> </w:t>
      </w:r>
      <w:proofErr w:type="spellStart"/>
      <w:r w:rsidRPr="00695873">
        <w:rPr>
          <w:lang w:val="sr-Latn-CS" w:eastAsia="sr-Latn-CS"/>
        </w:rPr>
        <w:t>накнаде</w:t>
      </w:r>
      <w:proofErr w:type="spellEnd"/>
      <w:r w:rsidRPr="00695873">
        <w:rPr>
          <w:lang w:val="sr-Cyrl-CS" w:eastAsia="sr-Latn-CS"/>
        </w:rPr>
        <w:t xml:space="preserve"> </w:t>
      </w:r>
      <w:proofErr w:type="spellStart"/>
      <w:r w:rsidRPr="00695873">
        <w:rPr>
          <w:lang w:val="sr-Latn-CS" w:eastAsia="sr-Latn-CS"/>
        </w:rPr>
        <w:t>за</w:t>
      </w:r>
      <w:proofErr w:type="spellEnd"/>
      <w:r w:rsidRPr="00695873">
        <w:rPr>
          <w:lang w:val="sr-Latn-CS" w:eastAsia="sr-Latn-CS"/>
        </w:rPr>
        <w:t xml:space="preserve"> </w:t>
      </w:r>
      <w:proofErr w:type="spellStart"/>
      <w:r w:rsidRPr="00695873">
        <w:rPr>
          <w:lang w:val="sr-Latn-CS" w:eastAsia="sr-Latn-CS"/>
        </w:rPr>
        <w:t>коришћење</w:t>
      </w:r>
      <w:proofErr w:type="spellEnd"/>
      <w:r w:rsidRPr="00695873">
        <w:rPr>
          <w:lang w:val="sr-Latn-CS" w:eastAsia="sr-Latn-CS"/>
        </w:rPr>
        <w:t xml:space="preserve"> </w:t>
      </w:r>
      <w:proofErr w:type="spellStart"/>
      <w:r w:rsidRPr="00695873">
        <w:rPr>
          <w:lang w:val="sr-Latn-CS" w:eastAsia="sr-Latn-CS"/>
        </w:rPr>
        <w:t>услуга</w:t>
      </w:r>
      <w:proofErr w:type="spellEnd"/>
      <w:r w:rsidRPr="00695873">
        <w:rPr>
          <w:lang w:val="sr-Latn-CS" w:eastAsia="sr-Latn-CS"/>
        </w:rPr>
        <w:t xml:space="preserve"> </w:t>
      </w:r>
      <w:proofErr w:type="spellStart"/>
      <w:r w:rsidRPr="00695873">
        <w:rPr>
          <w:lang w:val="sr-Latn-CS" w:eastAsia="sr-Latn-CS"/>
        </w:rPr>
        <w:t>Kредитног</w:t>
      </w:r>
      <w:proofErr w:type="spellEnd"/>
      <w:r w:rsidRPr="00695873">
        <w:rPr>
          <w:lang w:val="sr-Latn-CS" w:eastAsia="sr-Latn-CS"/>
        </w:rPr>
        <w:t xml:space="preserve"> </w:t>
      </w:r>
      <w:proofErr w:type="spellStart"/>
      <w:r w:rsidRPr="00695873">
        <w:rPr>
          <w:lang w:val="sr-Latn-CS" w:eastAsia="sr-Latn-CS"/>
        </w:rPr>
        <w:t>бироа</w:t>
      </w:r>
      <w:proofErr w:type="spellEnd"/>
      <w:r w:rsidRPr="00695873">
        <w:rPr>
          <w:lang w:val="sr-Latn-CS" w:eastAsia="sr-Latn-CS"/>
        </w:rPr>
        <w:t xml:space="preserve"> </w:t>
      </w:r>
      <w:proofErr w:type="spellStart"/>
      <w:r w:rsidRPr="00695873">
        <w:rPr>
          <w:lang w:val="sr-Latn-CS" w:eastAsia="sr-Latn-CS"/>
        </w:rPr>
        <w:t>потребно</w:t>
      </w:r>
      <w:proofErr w:type="spellEnd"/>
      <w:r w:rsidRPr="00695873">
        <w:rPr>
          <w:lang w:val="sr-Latn-CS" w:eastAsia="sr-Latn-CS"/>
        </w:rPr>
        <w:t xml:space="preserve"> </w:t>
      </w:r>
      <w:proofErr w:type="spellStart"/>
      <w:r w:rsidRPr="00695873">
        <w:rPr>
          <w:lang w:val="sr-Latn-CS" w:eastAsia="sr-Latn-CS"/>
        </w:rPr>
        <w:t>је</w:t>
      </w:r>
      <w:proofErr w:type="spellEnd"/>
      <w:r w:rsidRPr="00695873">
        <w:rPr>
          <w:lang w:val="sr-Latn-CS" w:eastAsia="sr-Latn-CS"/>
        </w:rPr>
        <w:t xml:space="preserve"> </w:t>
      </w:r>
      <w:proofErr w:type="spellStart"/>
      <w:r w:rsidRPr="00695873">
        <w:rPr>
          <w:lang w:val="sr-Latn-CS" w:eastAsia="sr-Latn-CS"/>
        </w:rPr>
        <w:t>извршити</w:t>
      </w:r>
      <w:proofErr w:type="spellEnd"/>
      <w:r w:rsidRPr="00695873">
        <w:rPr>
          <w:lang w:val="sr-Latn-CS" w:eastAsia="sr-Latn-CS"/>
        </w:rPr>
        <w:t xml:space="preserve"> </w:t>
      </w:r>
      <w:proofErr w:type="spellStart"/>
      <w:r w:rsidRPr="00695873">
        <w:rPr>
          <w:lang w:val="sr-Latn-CS" w:eastAsia="sr-Latn-CS"/>
        </w:rPr>
        <w:t>на</w:t>
      </w:r>
      <w:proofErr w:type="spellEnd"/>
      <w:r w:rsidRPr="00695873">
        <w:rPr>
          <w:lang w:val="sr-Latn-CS" w:eastAsia="sr-Latn-CS"/>
        </w:rPr>
        <w:t xml:space="preserve"> </w:t>
      </w:r>
      <w:proofErr w:type="spellStart"/>
      <w:r w:rsidRPr="00695873">
        <w:rPr>
          <w:lang w:val="sr-Latn-CS" w:eastAsia="sr-Latn-CS"/>
        </w:rPr>
        <w:t>рачун</w:t>
      </w:r>
      <w:proofErr w:type="spellEnd"/>
      <w:r w:rsidRPr="00695873">
        <w:rPr>
          <w:lang w:val="sr-Latn-CS" w:eastAsia="sr-Latn-CS"/>
        </w:rPr>
        <w:t xml:space="preserve"> </w:t>
      </w:r>
      <w:proofErr w:type="spellStart"/>
      <w:r w:rsidRPr="00695873">
        <w:rPr>
          <w:lang w:val="sr-Latn-CS" w:eastAsia="sr-Latn-CS"/>
        </w:rPr>
        <w:t>Фонда</w:t>
      </w:r>
      <w:proofErr w:type="spellEnd"/>
      <w:r w:rsidRPr="00695873">
        <w:rPr>
          <w:lang w:val="sr-Latn-CS" w:eastAsia="sr-Latn-CS"/>
        </w:rPr>
        <w:t xml:space="preserve"> </w:t>
      </w:r>
      <w:proofErr w:type="spellStart"/>
      <w:r w:rsidRPr="00695873">
        <w:rPr>
          <w:lang w:val="sr-Latn-CS" w:eastAsia="sr-Latn-CS"/>
        </w:rPr>
        <w:t>број</w:t>
      </w:r>
      <w:proofErr w:type="spellEnd"/>
      <w:r w:rsidRPr="00695873">
        <w:rPr>
          <w:lang w:val="sr-Latn-CS" w:eastAsia="sr-Latn-CS"/>
        </w:rPr>
        <w:t xml:space="preserve"> 840-2724-07</w:t>
      </w:r>
      <w:r w:rsidRPr="00695873">
        <w:rPr>
          <w:lang w:val="sr-Cyrl-CS" w:eastAsia="sr-Latn-CS"/>
        </w:rPr>
        <w:t>,</w:t>
      </w:r>
      <w:r w:rsidRPr="00695873">
        <w:rPr>
          <w:lang w:val="sr-Latn-CS" w:eastAsia="sr-Latn-CS"/>
        </w:rPr>
        <w:t xml:space="preserve"> </w:t>
      </w:r>
      <w:proofErr w:type="spellStart"/>
      <w:r w:rsidRPr="00695873">
        <w:rPr>
          <w:lang w:val="sr-Latn-CS" w:eastAsia="sr-Latn-CS"/>
        </w:rPr>
        <w:t>позив</w:t>
      </w:r>
      <w:proofErr w:type="spellEnd"/>
      <w:r w:rsidRPr="00695873">
        <w:rPr>
          <w:lang w:val="sr-Latn-CS" w:eastAsia="sr-Latn-CS"/>
        </w:rPr>
        <w:t xml:space="preserve"> </w:t>
      </w:r>
      <w:proofErr w:type="spellStart"/>
      <w:r w:rsidRPr="00695873">
        <w:rPr>
          <w:lang w:val="sr-Latn-CS" w:eastAsia="sr-Latn-CS"/>
        </w:rPr>
        <w:t>на</w:t>
      </w:r>
      <w:proofErr w:type="spellEnd"/>
      <w:r w:rsidRPr="00695873">
        <w:rPr>
          <w:lang w:val="sr-Cyrl-CS" w:eastAsia="sr-Latn-CS"/>
        </w:rPr>
        <w:t xml:space="preserve"> </w:t>
      </w:r>
      <w:proofErr w:type="spellStart"/>
      <w:r w:rsidRPr="00695873">
        <w:rPr>
          <w:lang w:val="sr-Latn-CS" w:eastAsia="sr-Latn-CS"/>
        </w:rPr>
        <w:t>број</w:t>
      </w:r>
      <w:proofErr w:type="spellEnd"/>
      <w:r w:rsidRPr="00695873">
        <w:rPr>
          <w:lang w:val="sr-Latn-CS" w:eastAsia="sr-Latn-CS"/>
        </w:rPr>
        <w:t xml:space="preserve"> 7123</w:t>
      </w:r>
      <w:r w:rsidRPr="00695873">
        <w:rPr>
          <w:lang w:val="sr-Cyrl-CS" w:eastAsia="sr-Latn-CS"/>
        </w:rPr>
        <w:t>,</w:t>
      </w:r>
      <w:r w:rsidRPr="00695873">
        <w:rPr>
          <w:lang w:val="sr-Latn-CS" w:eastAsia="sr-Latn-CS"/>
        </w:rPr>
        <w:t xml:space="preserve"> </w:t>
      </w:r>
      <w:proofErr w:type="spellStart"/>
      <w:r w:rsidRPr="00695873">
        <w:rPr>
          <w:lang w:val="sr-Latn-CS" w:eastAsia="sr-Latn-CS"/>
        </w:rPr>
        <w:t>за</w:t>
      </w:r>
      <w:proofErr w:type="spellEnd"/>
      <w:r w:rsidRPr="00695873">
        <w:rPr>
          <w:lang w:val="sr-Latn-CS" w:eastAsia="sr-Latn-CS"/>
        </w:rPr>
        <w:t xml:space="preserve"> </w:t>
      </w:r>
      <w:proofErr w:type="spellStart"/>
      <w:r w:rsidRPr="00695873">
        <w:rPr>
          <w:lang w:val="sr-Latn-CS" w:eastAsia="sr-Latn-CS"/>
        </w:rPr>
        <w:t>извештај</w:t>
      </w:r>
      <w:proofErr w:type="spellEnd"/>
      <w:r w:rsidRPr="00695873">
        <w:rPr>
          <w:lang w:val="sr-Latn-CS" w:eastAsia="sr-Latn-CS"/>
        </w:rPr>
        <w:t xml:space="preserve"> </w:t>
      </w:r>
      <w:proofErr w:type="spellStart"/>
      <w:r w:rsidRPr="00695873">
        <w:rPr>
          <w:lang w:val="sr-Latn-CS" w:eastAsia="sr-Latn-CS"/>
        </w:rPr>
        <w:t>Кредитног</w:t>
      </w:r>
      <w:proofErr w:type="spellEnd"/>
      <w:r w:rsidRPr="00695873">
        <w:rPr>
          <w:lang w:val="sr-Latn-CS" w:eastAsia="sr-Latn-CS"/>
        </w:rPr>
        <w:t xml:space="preserve"> </w:t>
      </w:r>
      <w:proofErr w:type="spellStart"/>
      <w:r w:rsidRPr="00695873">
        <w:rPr>
          <w:lang w:val="sr-Latn-CS" w:eastAsia="sr-Latn-CS"/>
        </w:rPr>
        <w:t>бироа</w:t>
      </w:r>
      <w:proofErr w:type="spellEnd"/>
      <w:r w:rsidRPr="00695873">
        <w:rPr>
          <w:lang w:val="sr-Latn-CS" w:eastAsia="sr-Latn-CS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684A6DC" w14:textId="77777777" w:rsidR="00DC5120" w:rsidRPr="006E66AF" w:rsidRDefault="00DC5120" w:rsidP="00BE2181">
    <w:pPr>
      <w:pStyle w:val="Header"/>
      <w:ind w:left="-180" w:firstLine="180"/>
      <w:rPr>
        <w:rFonts w:cs="Arial"/>
        <w:b/>
        <w:szCs w:val="28"/>
        <w:lang w:val="sr-Cyrl-CS"/>
      </w:rPr>
    </w:pPr>
  </w:p>
  <w:p w14:paraId="1A020AEF" w14:textId="77777777" w:rsidR="00DC5120" w:rsidRPr="006E66AF" w:rsidRDefault="00DC5120" w:rsidP="00BE2181">
    <w:pPr>
      <w:pStyle w:val="Header"/>
      <w:rPr>
        <w:b/>
        <w:i/>
        <w:lang w:val="sr-Cyrl-C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6B1CD3"/>
    <w:multiLevelType w:val="hybridMultilevel"/>
    <w:tmpl w:val="DE285DFA"/>
    <w:lvl w:ilvl="0" w:tplc="942E184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1B3C1CF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83E20D4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C21E86B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45EA9A7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672A414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F10E3EA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658E8E1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5F4EA2D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1" w15:restartNumberingAfterBreak="0">
    <w:nsid w:val="11E06D00"/>
    <w:multiLevelType w:val="hybridMultilevel"/>
    <w:tmpl w:val="F40273C6"/>
    <w:lvl w:ilvl="0" w:tplc="560443E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B07708"/>
    <w:multiLevelType w:val="hybridMultilevel"/>
    <w:tmpl w:val="D0E2F6CC"/>
    <w:lvl w:ilvl="0" w:tplc="8C6C950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sz w:val="20"/>
        <w:szCs w:val="20"/>
      </w:rPr>
    </w:lvl>
    <w:lvl w:ilvl="1" w:tplc="08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0A704E"/>
    <w:multiLevelType w:val="hybridMultilevel"/>
    <w:tmpl w:val="BE5C56F8"/>
    <w:lvl w:ilvl="0" w:tplc="241A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2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AF966FF"/>
    <w:multiLevelType w:val="hybridMultilevel"/>
    <w:tmpl w:val="0F3230D4"/>
    <w:lvl w:ilvl="0" w:tplc="E1B4692A"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1" w:tplc="241A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D5C0E19"/>
    <w:multiLevelType w:val="hybridMultilevel"/>
    <w:tmpl w:val="07CC89BA"/>
    <w:lvl w:ilvl="0" w:tplc="24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2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E2650B8"/>
    <w:multiLevelType w:val="hybridMultilevel"/>
    <w:tmpl w:val="EECEE468"/>
    <w:lvl w:ilvl="0" w:tplc="560443E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12D771D"/>
    <w:multiLevelType w:val="hybridMultilevel"/>
    <w:tmpl w:val="2FC4E2E2"/>
    <w:lvl w:ilvl="0" w:tplc="560443E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1A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8" w15:restartNumberingAfterBreak="0">
    <w:nsid w:val="2B79002C"/>
    <w:multiLevelType w:val="hybridMultilevel"/>
    <w:tmpl w:val="A69E896C"/>
    <w:lvl w:ilvl="0" w:tplc="90E0650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A47242B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CC16FB9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F07A214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B2B40FB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272C111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C866A69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C4DCA17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B1D6E9E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9" w15:restartNumberingAfterBreak="0">
    <w:nsid w:val="32EE0BB9"/>
    <w:multiLevelType w:val="hybridMultilevel"/>
    <w:tmpl w:val="DEACEC54"/>
    <w:lvl w:ilvl="0" w:tplc="186E7A0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11DC6C4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796202D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A6B874E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28A0E8A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90C6754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C2FCE75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64F4608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AB3CA9D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10" w15:restartNumberingAfterBreak="0">
    <w:nsid w:val="3BE344CF"/>
    <w:multiLevelType w:val="hybridMultilevel"/>
    <w:tmpl w:val="FE6289E0"/>
    <w:lvl w:ilvl="0" w:tplc="DD50E75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b w:val="0"/>
      </w:rPr>
    </w:lvl>
    <w:lvl w:ilvl="1" w:tplc="08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C5C683F"/>
    <w:multiLevelType w:val="hybridMultilevel"/>
    <w:tmpl w:val="F0B6260E"/>
    <w:lvl w:ilvl="0" w:tplc="EC28651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5005C53"/>
    <w:multiLevelType w:val="hybridMultilevel"/>
    <w:tmpl w:val="29A02C96"/>
    <w:lvl w:ilvl="0" w:tplc="0409000B">
      <w:start w:val="1"/>
      <w:numFmt w:val="bullet"/>
      <w:lvlText w:val=""/>
      <w:lvlJc w:val="left"/>
      <w:pPr>
        <w:ind w:left="-261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45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17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189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61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33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05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77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499" w:hanging="360"/>
      </w:pPr>
      <w:rPr>
        <w:rFonts w:ascii="Wingdings" w:hAnsi="Wingdings" w:hint="default"/>
      </w:rPr>
    </w:lvl>
  </w:abstractNum>
  <w:abstractNum w:abstractNumId="13" w15:restartNumberingAfterBreak="0">
    <w:nsid w:val="513A6E2A"/>
    <w:multiLevelType w:val="hybridMultilevel"/>
    <w:tmpl w:val="0C72AF9A"/>
    <w:lvl w:ilvl="0" w:tplc="249E0EF6">
      <w:start w:val="1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  <w:color w:val="auto"/>
        <w:sz w:val="24"/>
      </w:rPr>
    </w:lvl>
    <w:lvl w:ilvl="1" w:tplc="08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51FC7CA0"/>
    <w:multiLevelType w:val="hybridMultilevel"/>
    <w:tmpl w:val="B432584A"/>
    <w:lvl w:ilvl="0" w:tplc="249E0EF6">
      <w:start w:val="1"/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  <w:sz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3BC2A35"/>
    <w:multiLevelType w:val="hybridMultilevel"/>
    <w:tmpl w:val="046E732A"/>
    <w:lvl w:ilvl="0" w:tplc="249E0EF6">
      <w:start w:val="1"/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  <w:sz w:val="24"/>
      </w:rPr>
    </w:lvl>
    <w:lvl w:ilvl="1" w:tplc="2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580D321E"/>
    <w:multiLevelType w:val="hybridMultilevel"/>
    <w:tmpl w:val="3F80653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8F17138"/>
    <w:multiLevelType w:val="hybridMultilevel"/>
    <w:tmpl w:val="874C196E"/>
    <w:lvl w:ilvl="0" w:tplc="43AA6440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BC019EF"/>
    <w:multiLevelType w:val="hybridMultilevel"/>
    <w:tmpl w:val="061EFCB4"/>
    <w:lvl w:ilvl="0" w:tplc="249E0EF6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sz w:val="24"/>
      </w:rPr>
    </w:lvl>
    <w:lvl w:ilvl="1" w:tplc="08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D86363B"/>
    <w:multiLevelType w:val="hybridMultilevel"/>
    <w:tmpl w:val="6A640942"/>
    <w:lvl w:ilvl="0" w:tplc="EC28651E">
      <w:numFmt w:val="bullet"/>
      <w:lvlText w:val="-"/>
      <w:lvlJc w:val="left"/>
      <w:pPr>
        <w:ind w:left="644" w:hanging="360"/>
      </w:pPr>
      <w:rPr>
        <w:rFonts w:ascii="Arial" w:eastAsia="Times New Roman" w:hAnsi="Arial" w:cs="Arial" w:hint="default"/>
      </w:rPr>
    </w:lvl>
    <w:lvl w:ilvl="1" w:tplc="08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0BD71C5"/>
    <w:multiLevelType w:val="hybridMultilevel"/>
    <w:tmpl w:val="75F48D0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8D165A1"/>
    <w:multiLevelType w:val="hybridMultilevel"/>
    <w:tmpl w:val="55D67408"/>
    <w:lvl w:ilvl="0" w:tplc="241A000B">
      <w:start w:val="1"/>
      <w:numFmt w:val="bullet"/>
      <w:lvlText w:val=""/>
      <w:lvlJc w:val="left"/>
      <w:pPr>
        <w:ind w:left="7023" w:hanging="360"/>
      </w:pPr>
      <w:rPr>
        <w:rFonts w:ascii="Wingdings" w:hAnsi="Wingdings" w:hint="default"/>
      </w:rPr>
    </w:lvl>
    <w:lvl w:ilvl="1" w:tplc="241A0003" w:tentative="1">
      <w:start w:val="1"/>
      <w:numFmt w:val="bullet"/>
      <w:lvlText w:val="o"/>
      <w:lvlJc w:val="left"/>
      <w:pPr>
        <w:ind w:left="5137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5857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6577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7297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8017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8737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9457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10177" w:hanging="360"/>
      </w:pPr>
      <w:rPr>
        <w:rFonts w:ascii="Wingdings" w:hAnsi="Wingdings" w:hint="default"/>
      </w:rPr>
    </w:lvl>
  </w:abstractNum>
  <w:abstractNum w:abstractNumId="22" w15:restartNumberingAfterBreak="0">
    <w:nsid w:val="6F1A798F"/>
    <w:multiLevelType w:val="hybridMultilevel"/>
    <w:tmpl w:val="48B840A4"/>
    <w:lvl w:ilvl="0" w:tplc="397A52D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b w:val="0"/>
      </w:rPr>
    </w:lvl>
    <w:lvl w:ilvl="1" w:tplc="081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2AD1EC0"/>
    <w:multiLevelType w:val="hybridMultilevel"/>
    <w:tmpl w:val="DD2A4C66"/>
    <w:lvl w:ilvl="0" w:tplc="39F0109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3F609F0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A0A0C99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DE1A314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FF0C003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F1E8DF0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88CA2D4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7704404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D04A394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num w:numId="1">
    <w:abstractNumId w:val="22"/>
  </w:num>
  <w:num w:numId="2">
    <w:abstractNumId w:val="17"/>
  </w:num>
  <w:num w:numId="3">
    <w:abstractNumId w:val="10"/>
  </w:num>
  <w:num w:numId="4">
    <w:abstractNumId w:val="6"/>
  </w:num>
  <w:num w:numId="5">
    <w:abstractNumId w:val="7"/>
  </w:num>
  <w:num w:numId="6">
    <w:abstractNumId w:val="13"/>
  </w:num>
  <w:num w:numId="7">
    <w:abstractNumId w:val="19"/>
  </w:num>
  <w:num w:numId="8">
    <w:abstractNumId w:val="18"/>
  </w:num>
  <w:num w:numId="9">
    <w:abstractNumId w:val="15"/>
  </w:num>
  <w:num w:numId="10">
    <w:abstractNumId w:val="3"/>
  </w:num>
  <w:num w:numId="11">
    <w:abstractNumId w:val="21"/>
  </w:num>
  <w:num w:numId="12">
    <w:abstractNumId w:val="11"/>
  </w:num>
  <w:num w:numId="13">
    <w:abstractNumId w:val="4"/>
  </w:num>
  <w:num w:numId="14">
    <w:abstractNumId w:val="20"/>
  </w:num>
  <w:num w:numId="15">
    <w:abstractNumId w:val="16"/>
  </w:num>
  <w:num w:numId="16">
    <w:abstractNumId w:val="12"/>
  </w:num>
  <w:num w:numId="17">
    <w:abstractNumId w:val="14"/>
  </w:num>
  <w:num w:numId="18">
    <w:abstractNumId w:val="1"/>
  </w:num>
  <w:num w:numId="19">
    <w:abstractNumId w:val="5"/>
  </w:num>
  <w:num w:numId="20">
    <w:abstractNumId w:val="8"/>
  </w:num>
  <w:num w:numId="21">
    <w:abstractNumId w:val="0"/>
  </w:num>
  <w:num w:numId="22">
    <w:abstractNumId w:val="23"/>
  </w:num>
  <w:num w:numId="23">
    <w:abstractNumId w:val="9"/>
  </w:num>
  <w:num w:numId="24">
    <w:abstractNumId w:val="10"/>
  </w:num>
  <w:num w:numId="25">
    <w:abstractNumId w:val="2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6" w:nlCheck="1" w:checkStyle="0"/>
  <w:activeWritingStyle w:appName="MSWord" w:lang="en-GB" w:vendorID="64" w:dllVersion="6" w:nlCheck="1" w:checkStyle="1"/>
  <w:activeWritingStyle w:appName="MSWord" w:lang="en-US" w:vendorID="64" w:dllVersion="6" w:nlCheck="1" w:checkStyle="1"/>
  <w:activeWritingStyle w:appName="MSWord" w:lang="en-GB" w:vendorID="64" w:dllVersion="4096" w:nlCheck="1" w:checkStyle="0"/>
  <w:activeWritingStyle w:appName="MSWord" w:lang="en-US" w:vendorID="64" w:dllVersion="4096" w:nlCheck="1" w:checkStyle="0"/>
  <w:activeWritingStyle w:appName="MSWord" w:lang="en-GB" w:vendorID="64" w:dllVersion="131078" w:nlCheck="1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hdrShapeDefaults>
    <o:shapedefaults v:ext="edit" spidmax="2050">
      <o:colormru v:ext="edit" colors="#39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302A"/>
    <w:rsid w:val="00000273"/>
    <w:rsid w:val="00001418"/>
    <w:rsid w:val="00003380"/>
    <w:rsid w:val="0000550D"/>
    <w:rsid w:val="00006A9D"/>
    <w:rsid w:val="00010350"/>
    <w:rsid w:val="00010CF0"/>
    <w:rsid w:val="00011EA3"/>
    <w:rsid w:val="00015F56"/>
    <w:rsid w:val="00016E62"/>
    <w:rsid w:val="0002132E"/>
    <w:rsid w:val="00021E68"/>
    <w:rsid w:val="00022DB7"/>
    <w:rsid w:val="00023124"/>
    <w:rsid w:val="00023B5E"/>
    <w:rsid w:val="00026212"/>
    <w:rsid w:val="00030F8F"/>
    <w:rsid w:val="00033D26"/>
    <w:rsid w:val="0003576C"/>
    <w:rsid w:val="00037A42"/>
    <w:rsid w:val="00042321"/>
    <w:rsid w:val="000454EF"/>
    <w:rsid w:val="0004794C"/>
    <w:rsid w:val="00047A9B"/>
    <w:rsid w:val="00052D52"/>
    <w:rsid w:val="00056C0E"/>
    <w:rsid w:val="00057168"/>
    <w:rsid w:val="00064DCD"/>
    <w:rsid w:val="0006663E"/>
    <w:rsid w:val="00074767"/>
    <w:rsid w:val="00077161"/>
    <w:rsid w:val="0008205D"/>
    <w:rsid w:val="00083E82"/>
    <w:rsid w:val="00085EB7"/>
    <w:rsid w:val="000860E1"/>
    <w:rsid w:val="00086A81"/>
    <w:rsid w:val="0008724E"/>
    <w:rsid w:val="00091C92"/>
    <w:rsid w:val="00093048"/>
    <w:rsid w:val="000930B1"/>
    <w:rsid w:val="00094FCA"/>
    <w:rsid w:val="000A086E"/>
    <w:rsid w:val="000A100A"/>
    <w:rsid w:val="000A1593"/>
    <w:rsid w:val="000A48CC"/>
    <w:rsid w:val="000A6AFE"/>
    <w:rsid w:val="000A7EF1"/>
    <w:rsid w:val="000B3D0A"/>
    <w:rsid w:val="000B43F1"/>
    <w:rsid w:val="000B4F0F"/>
    <w:rsid w:val="000B6D5B"/>
    <w:rsid w:val="000B6E54"/>
    <w:rsid w:val="000C0CEE"/>
    <w:rsid w:val="000C1F16"/>
    <w:rsid w:val="000C1F7C"/>
    <w:rsid w:val="000C20AB"/>
    <w:rsid w:val="000C2837"/>
    <w:rsid w:val="000C394E"/>
    <w:rsid w:val="000C4D2D"/>
    <w:rsid w:val="000C5F3B"/>
    <w:rsid w:val="000D071F"/>
    <w:rsid w:val="000D76DE"/>
    <w:rsid w:val="000E25BF"/>
    <w:rsid w:val="000E4851"/>
    <w:rsid w:val="000E7C61"/>
    <w:rsid w:val="000F2FE9"/>
    <w:rsid w:val="000F44E3"/>
    <w:rsid w:val="000F4758"/>
    <w:rsid w:val="000F485F"/>
    <w:rsid w:val="000F60BC"/>
    <w:rsid w:val="001006F7"/>
    <w:rsid w:val="001037F4"/>
    <w:rsid w:val="001052A8"/>
    <w:rsid w:val="00106B94"/>
    <w:rsid w:val="00110A1B"/>
    <w:rsid w:val="001129AC"/>
    <w:rsid w:val="00114B97"/>
    <w:rsid w:val="00115E81"/>
    <w:rsid w:val="00117185"/>
    <w:rsid w:val="001207D7"/>
    <w:rsid w:val="00122AA5"/>
    <w:rsid w:val="00122E20"/>
    <w:rsid w:val="00124EB8"/>
    <w:rsid w:val="0012653F"/>
    <w:rsid w:val="00130459"/>
    <w:rsid w:val="00130AFA"/>
    <w:rsid w:val="00130EB2"/>
    <w:rsid w:val="0013251A"/>
    <w:rsid w:val="001347F8"/>
    <w:rsid w:val="0013550B"/>
    <w:rsid w:val="00135A91"/>
    <w:rsid w:val="00135B73"/>
    <w:rsid w:val="00136AA1"/>
    <w:rsid w:val="001436E6"/>
    <w:rsid w:val="00147450"/>
    <w:rsid w:val="001504C4"/>
    <w:rsid w:val="00150E06"/>
    <w:rsid w:val="001511AC"/>
    <w:rsid w:val="001515B0"/>
    <w:rsid w:val="00155F7C"/>
    <w:rsid w:val="00155FB3"/>
    <w:rsid w:val="00156F5A"/>
    <w:rsid w:val="00157A85"/>
    <w:rsid w:val="001611BC"/>
    <w:rsid w:val="001677AE"/>
    <w:rsid w:val="001679C6"/>
    <w:rsid w:val="00170691"/>
    <w:rsid w:val="00172066"/>
    <w:rsid w:val="001748BA"/>
    <w:rsid w:val="00174BB5"/>
    <w:rsid w:val="00175886"/>
    <w:rsid w:val="001817F9"/>
    <w:rsid w:val="0018204A"/>
    <w:rsid w:val="00182DAF"/>
    <w:rsid w:val="00186D20"/>
    <w:rsid w:val="001910A5"/>
    <w:rsid w:val="001959BF"/>
    <w:rsid w:val="001A3679"/>
    <w:rsid w:val="001B2AD9"/>
    <w:rsid w:val="001B373E"/>
    <w:rsid w:val="001C37A7"/>
    <w:rsid w:val="001C394D"/>
    <w:rsid w:val="001C49AD"/>
    <w:rsid w:val="001C7405"/>
    <w:rsid w:val="001D00D9"/>
    <w:rsid w:val="001D02A0"/>
    <w:rsid w:val="001D2C1D"/>
    <w:rsid w:val="001D49DF"/>
    <w:rsid w:val="001D7CCF"/>
    <w:rsid w:val="001E263F"/>
    <w:rsid w:val="001F1227"/>
    <w:rsid w:val="001F2152"/>
    <w:rsid w:val="001F2AF5"/>
    <w:rsid w:val="001F571A"/>
    <w:rsid w:val="001F5A2B"/>
    <w:rsid w:val="002015FB"/>
    <w:rsid w:val="002018C0"/>
    <w:rsid w:val="00202D32"/>
    <w:rsid w:val="002036FE"/>
    <w:rsid w:val="00205771"/>
    <w:rsid w:val="0020683B"/>
    <w:rsid w:val="002077D9"/>
    <w:rsid w:val="00211FEB"/>
    <w:rsid w:val="00212A12"/>
    <w:rsid w:val="0022111C"/>
    <w:rsid w:val="0022198F"/>
    <w:rsid w:val="00222765"/>
    <w:rsid w:val="00222D99"/>
    <w:rsid w:val="00224A06"/>
    <w:rsid w:val="00225AC0"/>
    <w:rsid w:val="0022768C"/>
    <w:rsid w:val="00230118"/>
    <w:rsid w:val="00232696"/>
    <w:rsid w:val="0023276E"/>
    <w:rsid w:val="00235D14"/>
    <w:rsid w:val="002360DA"/>
    <w:rsid w:val="00236954"/>
    <w:rsid w:val="00236CAD"/>
    <w:rsid w:val="002427BE"/>
    <w:rsid w:val="00244AEE"/>
    <w:rsid w:val="00245C3F"/>
    <w:rsid w:val="00250DBF"/>
    <w:rsid w:val="002524A1"/>
    <w:rsid w:val="002532FD"/>
    <w:rsid w:val="002563C3"/>
    <w:rsid w:val="002633F8"/>
    <w:rsid w:val="00267363"/>
    <w:rsid w:val="00267D2D"/>
    <w:rsid w:val="00270121"/>
    <w:rsid w:val="00276F02"/>
    <w:rsid w:val="00277A99"/>
    <w:rsid w:val="00282457"/>
    <w:rsid w:val="00282737"/>
    <w:rsid w:val="0028601F"/>
    <w:rsid w:val="00291B5C"/>
    <w:rsid w:val="002922DD"/>
    <w:rsid w:val="00292724"/>
    <w:rsid w:val="00292D1E"/>
    <w:rsid w:val="00293047"/>
    <w:rsid w:val="002A10CD"/>
    <w:rsid w:val="002A15A0"/>
    <w:rsid w:val="002A4F57"/>
    <w:rsid w:val="002A6E3D"/>
    <w:rsid w:val="002B13E3"/>
    <w:rsid w:val="002B1460"/>
    <w:rsid w:val="002B34DB"/>
    <w:rsid w:val="002B682A"/>
    <w:rsid w:val="002C4A84"/>
    <w:rsid w:val="002C6AC1"/>
    <w:rsid w:val="002C6B81"/>
    <w:rsid w:val="002D0003"/>
    <w:rsid w:val="002D2129"/>
    <w:rsid w:val="002D37E7"/>
    <w:rsid w:val="002D4AD6"/>
    <w:rsid w:val="002D55E5"/>
    <w:rsid w:val="002D5651"/>
    <w:rsid w:val="002E00D9"/>
    <w:rsid w:val="002E2641"/>
    <w:rsid w:val="002E408E"/>
    <w:rsid w:val="002E57EA"/>
    <w:rsid w:val="002E6188"/>
    <w:rsid w:val="002F1539"/>
    <w:rsid w:val="002F2071"/>
    <w:rsid w:val="002F378B"/>
    <w:rsid w:val="002F6362"/>
    <w:rsid w:val="002F6D13"/>
    <w:rsid w:val="003016F1"/>
    <w:rsid w:val="003047F5"/>
    <w:rsid w:val="00311DDC"/>
    <w:rsid w:val="00313172"/>
    <w:rsid w:val="00313964"/>
    <w:rsid w:val="003141E7"/>
    <w:rsid w:val="00314EAE"/>
    <w:rsid w:val="003213A4"/>
    <w:rsid w:val="00321B33"/>
    <w:rsid w:val="00325B57"/>
    <w:rsid w:val="00326BAE"/>
    <w:rsid w:val="00326F41"/>
    <w:rsid w:val="00327397"/>
    <w:rsid w:val="00331BAA"/>
    <w:rsid w:val="00333699"/>
    <w:rsid w:val="00333BC4"/>
    <w:rsid w:val="00334A9E"/>
    <w:rsid w:val="00335A83"/>
    <w:rsid w:val="003400A1"/>
    <w:rsid w:val="00340A22"/>
    <w:rsid w:val="003431A0"/>
    <w:rsid w:val="00346A43"/>
    <w:rsid w:val="00347223"/>
    <w:rsid w:val="00355227"/>
    <w:rsid w:val="003564B8"/>
    <w:rsid w:val="00360B99"/>
    <w:rsid w:val="0036457A"/>
    <w:rsid w:val="00370800"/>
    <w:rsid w:val="003711C8"/>
    <w:rsid w:val="00371C77"/>
    <w:rsid w:val="003757A8"/>
    <w:rsid w:val="003773EA"/>
    <w:rsid w:val="00377445"/>
    <w:rsid w:val="00377691"/>
    <w:rsid w:val="003864FB"/>
    <w:rsid w:val="0038699B"/>
    <w:rsid w:val="00387306"/>
    <w:rsid w:val="0038736E"/>
    <w:rsid w:val="00392C63"/>
    <w:rsid w:val="00393494"/>
    <w:rsid w:val="00394439"/>
    <w:rsid w:val="00394469"/>
    <w:rsid w:val="003961F9"/>
    <w:rsid w:val="003962D8"/>
    <w:rsid w:val="003A1DF1"/>
    <w:rsid w:val="003A41DA"/>
    <w:rsid w:val="003A5DED"/>
    <w:rsid w:val="003A72E7"/>
    <w:rsid w:val="003B056A"/>
    <w:rsid w:val="003B104A"/>
    <w:rsid w:val="003B31D5"/>
    <w:rsid w:val="003B3D02"/>
    <w:rsid w:val="003B5855"/>
    <w:rsid w:val="003B6F4A"/>
    <w:rsid w:val="003B7EFD"/>
    <w:rsid w:val="003C1B1A"/>
    <w:rsid w:val="003C5A08"/>
    <w:rsid w:val="003C7A34"/>
    <w:rsid w:val="003D1ADB"/>
    <w:rsid w:val="003D48A8"/>
    <w:rsid w:val="003D572E"/>
    <w:rsid w:val="003D5F1C"/>
    <w:rsid w:val="003D632B"/>
    <w:rsid w:val="003D65D8"/>
    <w:rsid w:val="003D6678"/>
    <w:rsid w:val="003D7757"/>
    <w:rsid w:val="003D7C41"/>
    <w:rsid w:val="003E055C"/>
    <w:rsid w:val="003E09A5"/>
    <w:rsid w:val="003E2E6A"/>
    <w:rsid w:val="003E689F"/>
    <w:rsid w:val="003F06F7"/>
    <w:rsid w:val="003F2FCC"/>
    <w:rsid w:val="003F3237"/>
    <w:rsid w:val="003F4790"/>
    <w:rsid w:val="00400B41"/>
    <w:rsid w:val="0040420F"/>
    <w:rsid w:val="004046A2"/>
    <w:rsid w:val="00404837"/>
    <w:rsid w:val="00405D85"/>
    <w:rsid w:val="00412C51"/>
    <w:rsid w:val="004140FA"/>
    <w:rsid w:val="0041497A"/>
    <w:rsid w:val="00415F73"/>
    <w:rsid w:val="00420943"/>
    <w:rsid w:val="00423492"/>
    <w:rsid w:val="004237D2"/>
    <w:rsid w:val="00430384"/>
    <w:rsid w:val="0043188B"/>
    <w:rsid w:val="00435B77"/>
    <w:rsid w:val="0043669A"/>
    <w:rsid w:val="004374BF"/>
    <w:rsid w:val="004406D1"/>
    <w:rsid w:val="00441AEE"/>
    <w:rsid w:val="004431D3"/>
    <w:rsid w:val="0044567D"/>
    <w:rsid w:val="0045384F"/>
    <w:rsid w:val="00453A1C"/>
    <w:rsid w:val="004602E2"/>
    <w:rsid w:val="00462D0A"/>
    <w:rsid w:val="004632ED"/>
    <w:rsid w:val="00466CAC"/>
    <w:rsid w:val="00466E0C"/>
    <w:rsid w:val="00467674"/>
    <w:rsid w:val="00471EA2"/>
    <w:rsid w:val="00472121"/>
    <w:rsid w:val="004733FF"/>
    <w:rsid w:val="00474762"/>
    <w:rsid w:val="00476326"/>
    <w:rsid w:val="00485CFA"/>
    <w:rsid w:val="00486D5F"/>
    <w:rsid w:val="00486FD7"/>
    <w:rsid w:val="00490A91"/>
    <w:rsid w:val="00493268"/>
    <w:rsid w:val="00497441"/>
    <w:rsid w:val="004A239E"/>
    <w:rsid w:val="004A4E35"/>
    <w:rsid w:val="004B2939"/>
    <w:rsid w:val="004B3CDB"/>
    <w:rsid w:val="004B5F94"/>
    <w:rsid w:val="004B7496"/>
    <w:rsid w:val="004B785B"/>
    <w:rsid w:val="004B7D0E"/>
    <w:rsid w:val="004C3054"/>
    <w:rsid w:val="004C3193"/>
    <w:rsid w:val="004C54A3"/>
    <w:rsid w:val="004D10CD"/>
    <w:rsid w:val="004D11DC"/>
    <w:rsid w:val="004D1BB6"/>
    <w:rsid w:val="004D510F"/>
    <w:rsid w:val="004E18A2"/>
    <w:rsid w:val="004E1FD4"/>
    <w:rsid w:val="004E276A"/>
    <w:rsid w:val="004E4F97"/>
    <w:rsid w:val="004E5B72"/>
    <w:rsid w:val="004E77A8"/>
    <w:rsid w:val="00501125"/>
    <w:rsid w:val="00502EC9"/>
    <w:rsid w:val="005045AB"/>
    <w:rsid w:val="00505A68"/>
    <w:rsid w:val="00506D2D"/>
    <w:rsid w:val="005072E8"/>
    <w:rsid w:val="0052058E"/>
    <w:rsid w:val="00520980"/>
    <w:rsid w:val="00522A5A"/>
    <w:rsid w:val="00527B2D"/>
    <w:rsid w:val="00530A74"/>
    <w:rsid w:val="00530AB6"/>
    <w:rsid w:val="005339C1"/>
    <w:rsid w:val="00536786"/>
    <w:rsid w:val="00537116"/>
    <w:rsid w:val="00537372"/>
    <w:rsid w:val="0054414C"/>
    <w:rsid w:val="0054504B"/>
    <w:rsid w:val="00545EA2"/>
    <w:rsid w:val="00550410"/>
    <w:rsid w:val="00550820"/>
    <w:rsid w:val="005520FB"/>
    <w:rsid w:val="005541BC"/>
    <w:rsid w:val="00554325"/>
    <w:rsid w:val="0055441F"/>
    <w:rsid w:val="00567665"/>
    <w:rsid w:val="005724DE"/>
    <w:rsid w:val="005744E3"/>
    <w:rsid w:val="005770DA"/>
    <w:rsid w:val="0057747A"/>
    <w:rsid w:val="005824A7"/>
    <w:rsid w:val="0058274F"/>
    <w:rsid w:val="00584404"/>
    <w:rsid w:val="00584F77"/>
    <w:rsid w:val="00586BF4"/>
    <w:rsid w:val="00590CC1"/>
    <w:rsid w:val="00592FD9"/>
    <w:rsid w:val="005971B3"/>
    <w:rsid w:val="005A0401"/>
    <w:rsid w:val="005A3059"/>
    <w:rsid w:val="005A32AE"/>
    <w:rsid w:val="005A40FB"/>
    <w:rsid w:val="005A4E51"/>
    <w:rsid w:val="005A4F57"/>
    <w:rsid w:val="005B06BE"/>
    <w:rsid w:val="005B0862"/>
    <w:rsid w:val="005B48A8"/>
    <w:rsid w:val="005B492E"/>
    <w:rsid w:val="005B54C8"/>
    <w:rsid w:val="005B55D5"/>
    <w:rsid w:val="005B701E"/>
    <w:rsid w:val="005B75B0"/>
    <w:rsid w:val="005B77A9"/>
    <w:rsid w:val="005B7D0D"/>
    <w:rsid w:val="005C2F51"/>
    <w:rsid w:val="005C5881"/>
    <w:rsid w:val="005C75B9"/>
    <w:rsid w:val="005C771F"/>
    <w:rsid w:val="005D03B3"/>
    <w:rsid w:val="005D462E"/>
    <w:rsid w:val="005D73C4"/>
    <w:rsid w:val="005E3106"/>
    <w:rsid w:val="005E6E29"/>
    <w:rsid w:val="005E79B8"/>
    <w:rsid w:val="005F2451"/>
    <w:rsid w:val="00600EC8"/>
    <w:rsid w:val="006014A8"/>
    <w:rsid w:val="00603382"/>
    <w:rsid w:val="006053F6"/>
    <w:rsid w:val="00605605"/>
    <w:rsid w:val="006113D5"/>
    <w:rsid w:val="006116A8"/>
    <w:rsid w:val="006117E2"/>
    <w:rsid w:val="00612509"/>
    <w:rsid w:val="00615419"/>
    <w:rsid w:val="0061639A"/>
    <w:rsid w:val="00620377"/>
    <w:rsid w:val="006204E1"/>
    <w:rsid w:val="00621DBD"/>
    <w:rsid w:val="00622418"/>
    <w:rsid w:val="006256D0"/>
    <w:rsid w:val="00631019"/>
    <w:rsid w:val="006311BE"/>
    <w:rsid w:val="00631C67"/>
    <w:rsid w:val="006363D9"/>
    <w:rsid w:val="00637D68"/>
    <w:rsid w:val="00641D42"/>
    <w:rsid w:val="0064201A"/>
    <w:rsid w:val="0064409B"/>
    <w:rsid w:val="00644F4E"/>
    <w:rsid w:val="0064533A"/>
    <w:rsid w:val="006509DC"/>
    <w:rsid w:val="00652227"/>
    <w:rsid w:val="00655F89"/>
    <w:rsid w:val="00660748"/>
    <w:rsid w:val="006633FD"/>
    <w:rsid w:val="006714A8"/>
    <w:rsid w:val="00671A3B"/>
    <w:rsid w:val="0067549B"/>
    <w:rsid w:val="00676EA2"/>
    <w:rsid w:val="00676F77"/>
    <w:rsid w:val="006778DC"/>
    <w:rsid w:val="00681A88"/>
    <w:rsid w:val="006875E4"/>
    <w:rsid w:val="00691C55"/>
    <w:rsid w:val="00692C1C"/>
    <w:rsid w:val="00693D05"/>
    <w:rsid w:val="00695873"/>
    <w:rsid w:val="006966FA"/>
    <w:rsid w:val="006A1668"/>
    <w:rsid w:val="006A296A"/>
    <w:rsid w:val="006A3E6A"/>
    <w:rsid w:val="006A5A6A"/>
    <w:rsid w:val="006A6064"/>
    <w:rsid w:val="006B3016"/>
    <w:rsid w:val="006B30E5"/>
    <w:rsid w:val="006C1C8F"/>
    <w:rsid w:val="006C2889"/>
    <w:rsid w:val="006C611D"/>
    <w:rsid w:val="006D4892"/>
    <w:rsid w:val="006D57C4"/>
    <w:rsid w:val="006E0433"/>
    <w:rsid w:val="006E20CB"/>
    <w:rsid w:val="006E66AF"/>
    <w:rsid w:val="006F2EA1"/>
    <w:rsid w:val="00705CDF"/>
    <w:rsid w:val="00706662"/>
    <w:rsid w:val="00710071"/>
    <w:rsid w:val="00712050"/>
    <w:rsid w:val="007202F9"/>
    <w:rsid w:val="007224DF"/>
    <w:rsid w:val="00723923"/>
    <w:rsid w:val="00731C33"/>
    <w:rsid w:val="00731F6F"/>
    <w:rsid w:val="00734DB1"/>
    <w:rsid w:val="007363C1"/>
    <w:rsid w:val="007412CB"/>
    <w:rsid w:val="0074282B"/>
    <w:rsid w:val="007446D7"/>
    <w:rsid w:val="00750EFC"/>
    <w:rsid w:val="007566C6"/>
    <w:rsid w:val="00764609"/>
    <w:rsid w:val="0076638E"/>
    <w:rsid w:val="00781FCC"/>
    <w:rsid w:val="00785A7F"/>
    <w:rsid w:val="00787F57"/>
    <w:rsid w:val="00790668"/>
    <w:rsid w:val="00792894"/>
    <w:rsid w:val="00795CAF"/>
    <w:rsid w:val="007A0474"/>
    <w:rsid w:val="007A1C8E"/>
    <w:rsid w:val="007A4664"/>
    <w:rsid w:val="007A6949"/>
    <w:rsid w:val="007B7284"/>
    <w:rsid w:val="007B7E53"/>
    <w:rsid w:val="007C1AE3"/>
    <w:rsid w:val="007C3908"/>
    <w:rsid w:val="007C4962"/>
    <w:rsid w:val="007C633F"/>
    <w:rsid w:val="007D49E0"/>
    <w:rsid w:val="007D4B03"/>
    <w:rsid w:val="007D4CA9"/>
    <w:rsid w:val="007D4FBB"/>
    <w:rsid w:val="007D544C"/>
    <w:rsid w:val="007D54B8"/>
    <w:rsid w:val="007E04A3"/>
    <w:rsid w:val="007F6731"/>
    <w:rsid w:val="0080075A"/>
    <w:rsid w:val="008042C7"/>
    <w:rsid w:val="00805D10"/>
    <w:rsid w:val="00807DE9"/>
    <w:rsid w:val="00811949"/>
    <w:rsid w:val="00812F65"/>
    <w:rsid w:val="00816F08"/>
    <w:rsid w:val="00817AAC"/>
    <w:rsid w:val="00821A49"/>
    <w:rsid w:val="00822EB2"/>
    <w:rsid w:val="00831920"/>
    <w:rsid w:val="008334C6"/>
    <w:rsid w:val="008338C5"/>
    <w:rsid w:val="00835171"/>
    <w:rsid w:val="0083662D"/>
    <w:rsid w:val="0084193A"/>
    <w:rsid w:val="00841D4A"/>
    <w:rsid w:val="0084470E"/>
    <w:rsid w:val="008474E3"/>
    <w:rsid w:val="00853D9D"/>
    <w:rsid w:val="00854050"/>
    <w:rsid w:val="00854218"/>
    <w:rsid w:val="0085624C"/>
    <w:rsid w:val="0086016C"/>
    <w:rsid w:val="00865E88"/>
    <w:rsid w:val="00875041"/>
    <w:rsid w:val="008766C0"/>
    <w:rsid w:val="00876F79"/>
    <w:rsid w:val="00877EFA"/>
    <w:rsid w:val="0088155C"/>
    <w:rsid w:val="008825AF"/>
    <w:rsid w:val="008901DA"/>
    <w:rsid w:val="00890473"/>
    <w:rsid w:val="00895F4A"/>
    <w:rsid w:val="00897970"/>
    <w:rsid w:val="008A10EF"/>
    <w:rsid w:val="008A4E4F"/>
    <w:rsid w:val="008A6CBA"/>
    <w:rsid w:val="008A72DA"/>
    <w:rsid w:val="008B16BC"/>
    <w:rsid w:val="008B289A"/>
    <w:rsid w:val="008B3E21"/>
    <w:rsid w:val="008B485B"/>
    <w:rsid w:val="008B65AE"/>
    <w:rsid w:val="008B79BE"/>
    <w:rsid w:val="008C24FA"/>
    <w:rsid w:val="008C3C2E"/>
    <w:rsid w:val="008C4155"/>
    <w:rsid w:val="008C472B"/>
    <w:rsid w:val="008C4C6A"/>
    <w:rsid w:val="008C5DDE"/>
    <w:rsid w:val="008C6EAC"/>
    <w:rsid w:val="008D5978"/>
    <w:rsid w:val="008D5DB3"/>
    <w:rsid w:val="008E0D85"/>
    <w:rsid w:val="008E276C"/>
    <w:rsid w:val="008E38F6"/>
    <w:rsid w:val="008E3E75"/>
    <w:rsid w:val="008E6D0F"/>
    <w:rsid w:val="008F1CEB"/>
    <w:rsid w:val="008F274A"/>
    <w:rsid w:val="008F2A8F"/>
    <w:rsid w:val="008F2EEF"/>
    <w:rsid w:val="008F6C91"/>
    <w:rsid w:val="00904993"/>
    <w:rsid w:val="00904A6E"/>
    <w:rsid w:val="0090584A"/>
    <w:rsid w:val="00905F2D"/>
    <w:rsid w:val="0091162F"/>
    <w:rsid w:val="00913BEF"/>
    <w:rsid w:val="00917768"/>
    <w:rsid w:val="00923D26"/>
    <w:rsid w:val="00923DE1"/>
    <w:rsid w:val="0092420F"/>
    <w:rsid w:val="0092543B"/>
    <w:rsid w:val="00927C78"/>
    <w:rsid w:val="00930169"/>
    <w:rsid w:val="00930BAE"/>
    <w:rsid w:val="00930D72"/>
    <w:rsid w:val="0093169F"/>
    <w:rsid w:val="00933187"/>
    <w:rsid w:val="00933F68"/>
    <w:rsid w:val="00936674"/>
    <w:rsid w:val="009509DC"/>
    <w:rsid w:val="00951F18"/>
    <w:rsid w:val="00953EF3"/>
    <w:rsid w:val="009545FE"/>
    <w:rsid w:val="009565A7"/>
    <w:rsid w:val="00957C43"/>
    <w:rsid w:val="009611A4"/>
    <w:rsid w:val="0096309B"/>
    <w:rsid w:val="0096497C"/>
    <w:rsid w:val="0096631D"/>
    <w:rsid w:val="00966F0E"/>
    <w:rsid w:val="0097158B"/>
    <w:rsid w:val="00972B88"/>
    <w:rsid w:val="00980F0F"/>
    <w:rsid w:val="0098409C"/>
    <w:rsid w:val="009915A4"/>
    <w:rsid w:val="009A000A"/>
    <w:rsid w:val="009A275A"/>
    <w:rsid w:val="009A41B0"/>
    <w:rsid w:val="009A530F"/>
    <w:rsid w:val="009A56D6"/>
    <w:rsid w:val="009A5702"/>
    <w:rsid w:val="009B0CCE"/>
    <w:rsid w:val="009B3598"/>
    <w:rsid w:val="009B4C89"/>
    <w:rsid w:val="009B5BB8"/>
    <w:rsid w:val="009B6A10"/>
    <w:rsid w:val="009C2826"/>
    <w:rsid w:val="009C359E"/>
    <w:rsid w:val="009C5515"/>
    <w:rsid w:val="009C5CC8"/>
    <w:rsid w:val="009D2F08"/>
    <w:rsid w:val="009D7B22"/>
    <w:rsid w:val="009E05F8"/>
    <w:rsid w:val="009E11CB"/>
    <w:rsid w:val="009E3684"/>
    <w:rsid w:val="009E563B"/>
    <w:rsid w:val="009E5A83"/>
    <w:rsid w:val="009E5B4B"/>
    <w:rsid w:val="009E6612"/>
    <w:rsid w:val="009F08C7"/>
    <w:rsid w:val="009F1379"/>
    <w:rsid w:val="009F29F2"/>
    <w:rsid w:val="009F3E3D"/>
    <w:rsid w:val="009F4748"/>
    <w:rsid w:val="009F51F4"/>
    <w:rsid w:val="009F6334"/>
    <w:rsid w:val="009F68F1"/>
    <w:rsid w:val="009F6FAA"/>
    <w:rsid w:val="00A01C6B"/>
    <w:rsid w:val="00A03EFF"/>
    <w:rsid w:val="00A06E62"/>
    <w:rsid w:val="00A073A6"/>
    <w:rsid w:val="00A11042"/>
    <w:rsid w:val="00A12FBB"/>
    <w:rsid w:val="00A131EC"/>
    <w:rsid w:val="00A1357B"/>
    <w:rsid w:val="00A15024"/>
    <w:rsid w:val="00A1667E"/>
    <w:rsid w:val="00A266EC"/>
    <w:rsid w:val="00A26C8E"/>
    <w:rsid w:val="00A274E1"/>
    <w:rsid w:val="00A27FFE"/>
    <w:rsid w:val="00A312CC"/>
    <w:rsid w:val="00A37242"/>
    <w:rsid w:val="00A41D77"/>
    <w:rsid w:val="00A50D4B"/>
    <w:rsid w:val="00A512F8"/>
    <w:rsid w:val="00A514C0"/>
    <w:rsid w:val="00A53AB3"/>
    <w:rsid w:val="00A5639C"/>
    <w:rsid w:val="00A5680D"/>
    <w:rsid w:val="00A56E2C"/>
    <w:rsid w:val="00A60148"/>
    <w:rsid w:val="00A61838"/>
    <w:rsid w:val="00A62058"/>
    <w:rsid w:val="00A63247"/>
    <w:rsid w:val="00A65F14"/>
    <w:rsid w:val="00A67E79"/>
    <w:rsid w:val="00A74C1F"/>
    <w:rsid w:val="00A76522"/>
    <w:rsid w:val="00A768F5"/>
    <w:rsid w:val="00A76B8E"/>
    <w:rsid w:val="00A80B9F"/>
    <w:rsid w:val="00A8220A"/>
    <w:rsid w:val="00A8220D"/>
    <w:rsid w:val="00A82F60"/>
    <w:rsid w:val="00A830D4"/>
    <w:rsid w:val="00A83757"/>
    <w:rsid w:val="00A83938"/>
    <w:rsid w:val="00A84171"/>
    <w:rsid w:val="00A860E5"/>
    <w:rsid w:val="00A87571"/>
    <w:rsid w:val="00A903E4"/>
    <w:rsid w:val="00A90C6E"/>
    <w:rsid w:val="00A9145B"/>
    <w:rsid w:val="00A92D71"/>
    <w:rsid w:val="00A958F0"/>
    <w:rsid w:val="00A973BA"/>
    <w:rsid w:val="00A97FCF"/>
    <w:rsid w:val="00AA08BF"/>
    <w:rsid w:val="00AA1D3A"/>
    <w:rsid w:val="00AA2494"/>
    <w:rsid w:val="00AA24A5"/>
    <w:rsid w:val="00AA4FEF"/>
    <w:rsid w:val="00AB0C30"/>
    <w:rsid w:val="00AB0E57"/>
    <w:rsid w:val="00AB13D9"/>
    <w:rsid w:val="00AB25CE"/>
    <w:rsid w:val="00AB3EF9"/>
    <w:rsid w:val="00AB7F32"/>
    <w:rsid w:val="00AC3360"/>
    <w:rsid w:val="00AC4937"/>
    <w:rsid w:val="00AC4F9B"/>
    <w:rsid w:val="00AC6AC2"/>
    <w:rsid w:val="00AD017D"/>
    <w:rsid w:val="00AD1264"/>
    <w:rsid w:val="00AE1207"/>
    <w:rsid w:val="00AE19D3"/>
    <w:rsid w:val="00AE3E5C"/>
    <w:rsid w:val="00AE471F"/>
    <w:rsid w:val="00AE532F"/>
    <w:rsid w:val="00AE57C5"/>
    <w:rsid w:val="00AF5699"/>
    <w:rsid w:val="00AF7041"/>
    <w:rsid w:val="00B000BA"/>
    <w:rsid w:val="00B106FD"/>
    <w:rsid w:val="00B11314"/>
    <w:rsid w:val="00B117CC"/>
    <w:rsid w:val="00B12213"/>
    <w:rsid w:val="00B1407F"/>
    <w:rsid w:val="00B140DF"/>
    <w:rsid w:val="00B15454"/>
    <w:rsid w:val="00B155BD"/>
    <w:rsid w:val="00B168A6"/>
    <w:rsid w:val="00B17C48"/>
    <w:rsid w:val="00B200B8"/>
    <w:rsid w:val="00B202DA"/>
    <w:rsid w:val="00B21E05"/>
    <w:rsid w:val="00B23DB8"/>
    <w:rsid w:val="00B25030"/>
    <w:rsid w:val="00B272E9"/>
    <w:rsid w:val="00B30232"/>
    <w:rsid w:val="00B31BBF"/>
    <w:rsid w:val="00B33203"/>
    <w:rsid w:val="00B34942"/>
    <w:rsid w:val="00B34BE8"/>
    <w:rsid w:val="00B36D82"/>
    <w:rsid w:val="00B37866"/>
    <w:rsid w:val="00B4034D"/>
    <w:rsid w:val="00B40E7C"/>
    <w:rsid w:val="00B44D46"/>
    <w:rsid w:val="00B46CD0"/>
    <w:rsid w:val="00B47365"/>
    <w:rsid w:val="00B511FC"/>
    <w:rsid w:val="00B61684"/>
    <w:rsid w:val="00B64EDB"/>
    <w:rsid w:val="00B672FC"/>
    <w:rsid w:val="00B7386D"/>
    <w:rsid w:val="00B80054"/>
    <w:rsid w:val="00B8367D"/>
    <w:rsid w:val="00B842C0"/>
    <w:rsid w:val="00B84DEA"/>
    <w:rsid w:val="00B85053"/>
    <w:rsid w:val="00B86C07"/>
    <w:rsid w:val="00B904E6"/>
    <w:rsid w:val="00B92633"/>
    <w:rsid w:val="00B966B0"/>
    <w:rsid w:val="00BA2972"/>
    <w:rsid w:val="00BA5112"/>
    <w:rsid w:val="00BA76C7"/>
    <w:rsid w:val="00BB30B3"/>
    <w:rsid w:val="00BC0E53"/>
    <w:rsid w:val="00BC32F8"/>
    <w:rsid w:val="00BC4161"/>
    <w:rsid w:val="00BC6353"/>
    <w:rsid w:val="00BC649B"/>
    <w:rsid w:val="00BD0B71"/>
    <w:rsid w:val="00BE2181"/>
    <w:rsid w:val="00BF01D0"/>
    <w:rsid w:val="00BF309B"/>
    <w:rsid w:val="00BF45FF"/>
    <w:rsid w:val="00BF77D9"/>
    <w:rsid w:val="00C03CF6"/>
    <w:rsid w:val="00C11EFF"/>
    <w:rsid w:val="00C13A78"/>
    <w:rsid w:val="00C1532E"/>
    <w:rsid w:val="00C16463"/>
    <w:rsid w:val="00C17091"/>
    <w:rsid w:val="00C2201D"/>
    <w:rsid w:val="00C2298D"/>
    <w:rsid w:val="00C260C9"/>
    <w:rsid w:val="00C31A43"/>
    <w:rsid w:val="00C328F2"/>
    <w:rsid w:val="00C3292F"/>
    <w:rsid w:val="00C40CB7"/>
    <w:rsid w:val="00C41D0D"/>
    <w:rsid w:val="00C4271A"/>
    <w:rsid w:val="00C42845"/>
    <w:rsid w:val="00C42F38"/>
    <w:rsid w:val="00C4303B"/>
    <w:rsid w:val="00C4795A"/>
    <w:rsid w:val="00C50219"/>
    <w:rsid w:val="00C5466A"/>
    <w:rsid w:val="00C6228E"/>
    <w:rsid w:val="00C63B2A"/>
    <w:rsid w:val="00C63B4A"/>
    <w:rsid w:val="00C658F8"/>
    <w:rsid w:val="00C71205"/>
    <w:rsid w:val="00C7279E"/>
    <w:rsid w:val="00C766BD"/>
    <w:rsid w:val="00C80FB6"/>
    <w:rsid w:val="00C82AD1"/>
    <w:rsid w:val="00C85B2A"/>
    <w:rsid w:val="00C93168"/>
    <w:rsid w:val="00C93CB9"/>
    <w:rsid w:val="00C95375"/>
    <w:rsid w:val="00C97A7E"/>
    <w:rsid w:val="00CA13A5"/>
    <w:rsid w:val="00CA17D4"/>
    <w:rsid w:val="00CA43DA"/>
    <w:rsid w:val="00CA718C"/>
    <w:rsid w:val="00CB01B6"/>
    <w:rsid w:val="00CB6CD1"/>
    <w:rsid w:val="00CC0535"/>
    <w:rsid w:val="00CC18C6"/>
    <w:rsid w:val="00CC4E43"/>
    <w:rsid w:val="00CC53D7"/>
    <w:rsid w:val="00CC637A"/>
    <w:rsid w:val="00CD15B3"/>
    <w:rsid w:val="00CD500B"/>
    <w:rsid w:val="00CD5412"/>
    <w:rsid w:val="00CE00AB"/>
    <w:rsid w:val="00CE0355"/>
    <w:rsid w:val="00CE07D8"/>
    <w:rsid w:val="00CE1DBC"/>
    <w:rsid w:val="00CE4772"/>
    <w:rsid w:val="00CF068D"/>
    <w:rsid w:val="00CF4FD9"/>
    <w:rsid w:val="00CF5E83"/>
    <w:rsid w:val="00CF7BDB"/>
    <w:rsid w:val="00D03153"/>
    <w:rsid w:val="00D10DE6"/>
    <w:rsid w:val="00D10FA6"/>
    <w:rsid w:val="00D10FE6"/>
    <w:rsid w:val="00D11B12"/>
    <w:rsid w:val="00D13206"/>
    <w:rsid w:val="00D15AC4"/>
    <w:rsid w:val="00D161C7"/>
    <w:rsid w:val="00D20330"/>
    <w:rsid w:val="00D2048F"/>
    <w:rsid w:val="00D22C66"/>
    <w:rsid w:val="00D2552B"/>
    <w:rsid w:val="00D25A85"/>
    <w:rsid w:val="00D35D6C"/>
    <w:rsid w:val="00D3739B"/>
    <w:rsid w:val="00D379F1"/>
    <w:rsid w:val="00D40779"/>
    <w:rsid w:val="00D55090"/>
    <w:rsid w:val="00D567BE"/>
    <w:rsid w:val="00D56922"/>
    <w:rsid w:val="00D571B8"/>
    <w:rsid w:val="00D6056C"/>
    <w:rsid w:val="00D612B9"/>
    <w:rsid w:val="00D61B24"/>
    <w:rsid w:val="00D67B5F"/>
    <w:rsid w:val="00D7173C"/>
    <w:rsid w:val="00D741BE"/>
    <w:rsid w:val="00D7537E"/>
    <w:rsid w:val="00D75C21"/>
    <w:rsid w:val="00D75FD5"/>
    <w:rsid w:val="00D76B53"/>
    <w:rsid w:val="00D76DA4"/>
    <w:rsid w:val="00D77095"/>
    <w:rsid w:val="00D77DE3"/>
    <w:rsid w:val="00D80092"/>
    <w:rsid w:val="00D81B92"/>
    <w:rsid w:val="00D826C3"/>
    <w:rsid w:val="00D82D7B"/>
    <w:rsid w:val="00D86B40"/>
    <w:rsid w:val="00D87387"/>
    <w:rsid w:val="00D90587"/>
    <w:rsid w:val="00D92DE7"/>
    <w:rsid w:val="00D940B7"/>
    <w:rsid w:val="00D95668"/>
    <w:rsid w:val="00D9636C"/>
    <w:rsid w:val="00D967C9"/>
    <w:rsid w:val="00DA1D61"/>
    <w:rsid w:val="00DA2426"/>
    <w:rsid w:val="00DA27FB"/>
    <w:rsid w:val="00DA7EE2"/>
    <w:rsid w:val="00DB0BCA"/>
    <w:rsid w:val="00DB0E27"/>
    <w:rsid w:val="00DB1FCE"/>
    <w:rsid w:val="00DB224E"/>
    <w:rsid w:val="00DB66AE"/>
    <w:rsid w:val="00DB7225"/>
    <w:rsid w:val="00DC2ED1"/>
    <w:rsid w:val="00DC5120"/>
    <w:rsid w:val="00DC5ABD"/>
    <w:rsid w:val="00DC5ED6"/>
    <w:rsid w:val="00DD3CC4"/>
    <w:rsid w:val="00DE2E37"/>
    <w:rsid w:val="00DE7F56"/>
    <w:rsid w:val="00DF3145"/>
    <w:rsid w:val="00DF3318"/>
    <w:rsid w:val="00DF388C"/>
    <w:rsid w:val="00DF4076"/>
    <w:rsid w:val="00E0397E"/>
    <w:rsid w:val="00E12BED"/>
    <w:rsid w:val="00E15607"/>
    <w:rsid w:val="00E161F4"/>
    <w:rsid w:val="00E1689C"/>
    <w:rsid w:val="00E16E57"/>
    <w:rsid w:val="00E20BFC"/>
    <w:rsid w:val="00E225D7"/>
    <w:rsid w:val="00E2321E"/>
    <w:rsid w:val="00E24A74"/>
    <w:rsid w:val="00E277D1"/>
    <w:rsid w:val="00E32574"/>
    <w:rsid w:val="00E332FB"/>
    <w:rsid w:val="00E34C67"/>
    <w:rsid w:val="00E36176"/>
    <w:rsid w:val="00E46A30"/>
    <w:rsid w:val="00E514E6"/>
    <w:rsid w:val="00E51B3C"/>
    <w:rsid w:val="00E555BA"/>
    <w:rsid w:val="00E56E75"/>
    <w:rsid w:val="00E61252"/>
    <w:rsid w:val="00E62F93"/>
    <w:rsid w:val="00E648C0"/>
    <w:rsid w:val="00E6535A"/>
    <w:rsid w:val="00E65429"/>
    <w:rsid w:val="00E6677B"/>
    <w:rsid w:val="00E70197"/>
    <w:rsid w:val="00E70B78"/>
    <w:rsid w:val="00E734BB"/>
    <w:rsid w:val="00E73EBD"/>
    <w:rsid w:val="00E757F2"/>
    <w:rsid w:val="00E77C91"/>
    <w:rsid w:val="00E81F4C"/>
    <w:rsid w:val="00E8337D"/>
    <w:rsid w:val="00E86E51"/>
    <w:rsid w:val="00E92367"/>
    <w:rsid w:val="00E94C85"/>
    <w:rsid w:val="00E94F51"/>
    <w:rsid w:val="00E9598D"/>
    <w:rsid w:val="00E97093"/>
    <w:rsid w:val="00EA3697"/>
    <w:rsid w:val="00EA6C60"/>
    <w:rsid w:val="00EA6D4D"/>
    <w:rsid w:val="00EB346F"/>
    <w:rsid w:val="00EC0D6C"/>
    <w:rsid w:val="00EC271C"/>
    <w:rsid w:val="00EC4334"/>
    <w:rsid w:val="00ED146A"/>
    <w:rsid w:val="00ED2049"/>
    <w:rsid w:val="00ED55CA"/>
    <w:rsid w:val="00ED7920"/>
    <w:rsid w:val="00EE3186"/>
    <w:rsid w:val="00EE6D46"/>
    <w:rsid w:val="00EF1A19"/>
    <w:rsid w:val="00EF38C2"/>
    <w:rsid w:val="00F004AF"/>
    <w:rsid w:val="00F00611"/>
    <w:rsid w:val="00F02EB2"/>
    <w:rsid w:val="00F079A8"/>
    <w:rsid w:val="00F110FF"/>
    <w:rsid w:val="00F13567"/>
    <w:rsid w:val="00F15417"/>
    <w:rsid w:val="00F157EE"/>
    <w:rsid w:val="00F23362"/>
    <w:rsid w:val="00F236A9"/>
    <w:rsid w:val="00F23FAD"/>
    <w:rsid w:val="00F25654"/>
    <w:rsid w:val="00F32225"/>
    <w:rsid w:val="00F33195"/>
    <w:rsid w:val="00F33504"/>
    <w:rsid w:val="00F33F56"/>
    <w:rsid w:val="00F34F50"/>
    <w:rsid w:val="00F355AC"/>
    <w:rsid w:val="00F4197A"/>
    <w:rsid w:val="00F4302A"/>
    <w:rsid w:val="00F44513"/>
    <w:rsid w:val="00F448DB"/>
    <w:rsid w:val="00F46C65"/>
    <w:rsid w:val="00F51DFF"/>
    <w:rsid w:val="00F52A87"/>
    <w:rsid w:val="00F54B96"/>
    <w:rsid w:val="00F55965"/>
    <w:rsid w:val="00F56C10"/>
    <w:rsid w:val="00F6239B"/>
    <w:rsid w:val="00F636CE"/>
    <w:rsid w:val="00F65546"/>
    <w:rsid w:val="00F770DE"/>
    <w:rsid w:val="00F77465"/>
    <w:rsid w:val="00F80748"/>
    <w:rsid w:val="00F81E4A"/>
    <w:rsid w:val="00F87712"/>
    <w:rsid w:val="00F90109"/>
    <w:rsid w:val="00F918E8"/>
    <w:rsid w:val="00F922CA"/>
    <w:rsid w:val="00F933DE"/>
    <w:rsid w:val="00F9494D"/>
    <w:rsid w:val="00F95597"/>
    <w:rsid w:val="00F9778C"/>
    <w:rsid w:val="00F97B3B"/>
    <w:rsid w:val="00FA1546"/>
    <w:rsid w:val="00FA6591"/>
    <w:rsid w:val="00FB00B1"/>
    <w:rsid w:val="00FB3FCE"/>
    <w:rsid w:val="00FC1AB1"/>
    <w:rsid w:val="00FC1EE9"/>
    <w:rsid w:val="00FC2290"/>
    <w:rsid w:val="00FC4AE8"/>
    <w:rsid w:val="00FC60E7"/>
    <w:rsid w:val="00FC6D07"/>
    <w:rsid w:val="00FD005E"/>
    <w:rsid w:val="00FD1CA1"/>
    <w:rsid w:val="00FD2A8B"/>
    <w:rsid w:val="00FD32A4"/>
    <w:rsid w:val="00FD659A"/>
    <w:rsid w:val="00FE124C"/>
    <w:rsid w:val="00FE12AA"/>
    <w:rsid w:val="00FE22FA"/>
    <w:rsid w:val="00FE3765"/>
    <w:rsid w:val="00FE3901"/>
    <w:rsid w:val="00FE3D56"/>
    <w:rsid w:val="00FE48F1"/>
    <w:rsid w:val="00FE4E25"/>
    <w:rsid w:val="00FE5D6E"/>
    <w:rsid w:val="00FF2FDC"/>
    <w:rsid w:val="00FF38B0"/>
    <w:rsid w:val="00FF5323"/>
    <w:rsid w:val="00FF5A2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39f"/>
    </o:shapedefaults>
    <o:shapelayout v:ext="edit">
      <o:idmap v:ext="edit" data="2"/>
    </o:shapelayout>
  </w:shapeDefaults>
  <w:decimalSymbol w:val=","/>
  <w:listSeparator w:val=";"/>
  <w14:docId w14:val="7EA6395B"/>
  <w15:docId w15:val="{879B03EB-CB1E-43CB-B45B-12E7BAAFCA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r-Latn-CS" w:eastAsia="sr-Latn-C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A0474"/>
    <w:rPr>
      <w:rFonts w:ascii="Arial" w:hAnsi="Arial"/>
      <w:sz w:val="28"/>
      <w:lang w:val="en-GB" w:eastAsia="sl-S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6E66AF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link w:val="FooterChar"/>
    <w:uiPriority w:val="99"/>
    <w:rsid w:val="006E66AF"/>
    <w:pPr>
      <w:tabs>
        <w:tab w:val="center" w:pos="4536"/>
        <w:tab w:val="right" w:pos="9072"/>
      </w:tabs>
    </w:pPr>
  </w:style>
  <w:style w:type="character" w:styleId="Hyperlink">
    <w:name w:val="Hyperlink"/>
    <w:basedOn w:val="DefaultParagraphFont"/>
    <w:rsid w:val="00C95375"/>
    <w:rPr>
      <w:color w:val="0000FF"/>
      <w:u w:val="single"/>
    </w:rPr>
  </w:style>
  <w:style w:type="paragraph" w:styleId="BodyText">
    <w:name w:val="Body Text"/>
    <w:basedOn w:val="Normal"/>
    <w:link w:val="BodyTextChar"/>
    <w:rsid w:val="007A0474"/>
    <w:pPr>
      <w:jc w:val="both"/>
    </w:pPr>
    <w:rPr>
      <w:b/>
      <w:lang w:val="sr-Cyrl-CS"/>
    </w:rPr>
  </w:style>
  <w:style w:type="paragraph" w:styleId="BodyText3">
    <w:name w:val="Body Text 3"/>
    <w:basedOn w:val="Normal"/>
    <w:link w:val="BodyText3Char"/>
    <w:rsid w:val="007A0474"/>
    <w:pPr>
      <w:spacing w:after="120"/>
    </w:pPr>
    <w:rPr>
      <w:sz w:val="16"/>
      <w:szCs w:val="16"/>
    </w:rPr>
  </w:style>
  <w:style w:type="paragraph" w:styleId="ListParagraph">
    <w:name w:val="List Paragraph"/>
    <w:aliases w:val="List Paragraph1,List Paragraph (numbered (a)),Lapis Bulleted List"/>
    <w:basedOn w:val="Normal"/>
    <w:link w:val="ListParagraphChar"/>
    <w:uiPriority w:val="34"/>
    <w:qFormat/>
    <w:rsid w:val="0088155C"/>
    <w:pPr>
      <w:ind w:left="720"/>
      <w:contextualSpacing/>
    </w:pPr>
  </w:style>
  <w:style w:type="paragraph" w:styleId="FootnoteText">
    <w:name w:val="footnote text"/>
    <w:basedOn w:val="Normal"/>
    <w:link w:val="FootnoteTextChar"/>
    <w:unhideWhenUsed/>
    <w:rsid w:val="00790668"/>
    <w:rPr>
      <w:rFonts w:ascii="Times New Roman" w:hAnsi="Times New Roman"/>
      <w:sz w:val="20"/>
      <w:lang w:val="en-US" w:eastAsia="en-US"/>
    </w:rPr>
  </w:style>
  <w:style w:type="character" w:customStyle="1" w:styleId="FootnoteTextChar">
    <w:name w:val="Footnote Text Char"/>
    <w:basedOn w:val="DefaultParagraphFont"/>
    <w:link w:val="FootnoteText"/>
    <w:rsid w:val="00790668"/>
    <w:rPr>
      <w:lang w:val="en-US" w:eastAsia="en-US"/>
    </w:rPr>
  </w:style>
  <w:style w:type="character" w:styleId="FootnoteReference">
    <w:name w:val="footnote reference"/>
    <w:basedOn w:val="DefaultParagraphFont"/>
    <w:unhideWhenUsed/>
    <w:rsid w:val="00790668"/>
    <w:rPr>
      <w:vertAlign w:val="superscript"/>
    </w:rPr>
  </w:style>
  <w:style w:type="character" w:customStyle="1" w:styleId="BodyTextChar">
    <w:name w:val="Body Text Char"/>
    <w:basedOn w:val="DefaultParagraphFont"/>
    <w:link w:val="BodyText"/>
    <w:rsid w:val="006509DC"/>
    <w:rPr>
      <w:rFonts w:ascii="Arial" w:hAnsi="Arial"/>
      <w:b/>
      <w:sz w:val="28"/>
      <w:lang w:val="sr-Cyrl-CS" w:eastAsia="sl-SI"/>
    </w:rPr>
  </w:style>
  <w:style w:type="character" w:styleId="CommentReference">
    <w:name w:val="annotation reference"/>
    <w:basedOn w:val="DefaultParagraphFont"/>
    <w:uiPriority w:val="99"/>
    <w:unhideWhenUsed/>
    <w:rsid w:val="00655F8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55F89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55F89"/>
    <w:rPr>
      <w:rFonts w:ascii="Arial" w:hAnsi="Arial"/>
      <w:lang w:val="en-GB" w:eastAsia="sl-SI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55F8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55F89"/>
    <w:rPr>
      <w:rFonts w:ascii="Arial" w:hAnsi="Arial"/>
      <w:b/>
      <w:bCs/>
      <w:lang w:val="en-GB" w:eastAsia="sl-SI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55F8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55F89"/>
    <w:rPr>
      <w:rFonts w:ascii="Tahoma" w:hAnsi="Tahoma" w:cs="Tahoma"/>
      <w:sz w:val="16"/>
      <w:szCs w:val="16"/>
      <w:lang w:val="en-GB" w:eastAsia="sl-SI"/>
    </w:rPr>
  </w:style>
  <w:style w:type="paragraph" w:customStyle="1" w:styleId="stil1tekst">
    <w:name w:val="stil_1tekst"/>
    <w:basedOn w:val="Normal"/>
    <w:rsid w:val="009F68F1"/>
    <w:pPr>
      <w:ind w:left="525" w:right="525" w:firstLine="240"/>
      <w:jc w:val="both"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BodyText3Char">
    <w:name w:val="Body Text 3 Char"/>
    <w:basedOn w:val="DefaultParagraphFont"/>
    <w:link w:val="BodyText3"/>
    <w:rsid w:val="00C80FB6"/>
    <w:rPr>
      <w:rFonts w:ascii="Arial" w:hAnsi="Arial"/>
      <w:sz w:val="16"/>
      <w:szCs w:val="16"/>
      <w:lang w:val="en-GB" w:eastAsia="sl-SI"/>
    </w:rPr>
  </w:style>
  <w:style w:type="character" w:customStyle="1" w:styleId="FooterChar">
    <w:name w:val="Footer Char"/>
    <w:basedOn w:val="DefaultParagraphFont"/>
    <w:link w:val="Footer"/>
    <w:uiPriority w:val="99"/>
    <w:rsid w:val="00522A5A"/>
    <w:rPr>
      <w:rFonts w:ascii="Arial" w:hAnsi="Arial"/>
      <w:sz w:val="28"/>
      <w:lang w:val="en-GB" w:eastAsia="sl-SI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0D6C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E32574"/>
    <w:rPr>
      <w:rFonts w:ascii="Arial" w:hAnsi="Arial"/>
      <w:sz w:val="28"/>
      <w:lang w:val="en-GB" w:eastAsia="sl-SI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9E11CB"/>
    <w:rPr>
      <w:color w:val="605E5C"/>
      <w:shd w:val="clear" w:color="auto" w:fill="E1DFDD"/>
    </w:rPr>
  </w:style>
  <w:style w:type="character" w:customStyle="1" w:styleId="ListParagraphChar">
    <w:name w:val="List Paragraph Char"/>
    <w:aliases w:val="List Paragraph1 Char,List Paragraph (numbered (a)) Char,Lapis Bulleted List Char"/>
    <w:link w:val="ListParagraph"/>
    <w:uiPriority w:val="34"/>
    <w:locked/>
    <w:rsid w:val="00DF3318"/>
    <w:rPr>
      <w:rFonts w:ascii="Arial" w:hAnsi="Arial"/>
      <w:sz w:val="28"/>
      <w:lang w:val="en-GB" w:eastAsia="sl-SI"/>
    </w:rPr>
  </w:style>
  <w:style w:type="paragraph" w:styleId="NormalWeb">
    <w:name w:val="Normal (Web)"/>
    <w:basedOn w:val="Normal"/>
    <w:uiPriority w:val="99"/>
    <w:semiHidden/>
    <w:unhideWhenUsed/>
    <w:rsid w:val="00895F4A"/>
    <w:pPr>
      <w:spacing w:before="100" w:beforeAutospacing="1" w:after="100" w:afterAutospacing="1"/>
    </w:pPr>
    <w:rPr>
      <w:rFonts w:ascii="Times New Roman" w:hAnsi="Times New Roman"/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38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1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6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6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09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10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19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45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49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810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50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32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26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98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35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95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25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31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28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18" Type="http://schemas.microsoft.com/office/2018/08/relationships/commentsExtensible" Target="commentsExtensi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s://fondzarazvoj.gov.rs/download/spisak-sudskih-vestaka-masinske-struke.pdf" TargetMode="External"/><Relationship Id="rId19" Type="http://schemas.microsoft.com/office/2016/09/relationships/commentsIds" Target="commentsIds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9CA3FEB-EEB9-45D9-9F5F-24D98362F2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4</Pages>
  <Words>1581</Words>
  <Characters>9511</Characters>
  <Application>Microsoft Office Word</Application>
  <DocSecurity>0</DocSecurity>
  <Lines>79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Кнез Михаилова 14  Београд</vt:lpstr>
    </vt:vector>
  </TitlesOfParts>
  <Company>FRRS</Company>
  <LinksUpToDate>false</LinksUpToDate>
  <CharactersWithSpaces>11070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Кнез Михаилова 14  Београд</dc:title>
  <dc:subject/>
  <dc:creator>Vesna</dc:creator>
  <cp:keywords/>
  <dc:description/>
  <cp:lastModifiedBy>Biljana Savkovic</cp:lastModifiedBy>
  <cp:revision>7</cp:revision>
  <cp:lastPrinted>2026-07-22T10:25:00Z</cp:lastPrinted>
  <dcterms:created xsi:type="dcterms:W3CDTF">2026-07-29T11:01:00Z</dcterms:created>
  <dcterms:modified xsi:type="dcterms:W3CDTF">2026-07-29T12:11:00Z</dcterms:modified>
</cp:coreProperties>
</file>